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6950489"/>
        <w:docPartObj>
          <w:docPartGallery w:val="Cover Pages"/>
          <w:docPartUnique/>
        </w:docPartObj>
      </w:sdtPr>
      <w:sdtContent>
        <w:p w14:paraId="69B09E5F" w14:textId="253B38E0" w:rsidR="00C63EC4" w:rsidRDefault="00C63EC4">
          <w:r w:rsidRPr="00801088">
            <w:rPr>
              <w:noProof/>
              <w:sz w:val="22"/>
            </w:rPr>
            <w:drawing>
              <wp:anchor distT="0" distB="0" distL="114300" distR="114300" simplePos="0" relativeHeight="251664384" behindDoc="0" locked="0" layoutInCell="1" allowOverlap="1" wp14:anchorId="543FA454" wp14:editId="38AD5297">
                <wp:simplePos x="0" y="0"/>
                <wp:positionH relativeFrom="column">
                  <wp:posOffset>-412115</wp:posOffset>
                </wp:positionH>
                <wp:positionV relativeFrom="paragraph">
                  <wp:posOffset>-263525</wp:posOffset>
                </wp:positionV>
                <wp:extent cx="1882140" cy="1884863"/>
                <wp:effectExtent l="0" t="0" r="381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4383" cy="1887109"/>
                        </a:xfrm>
                        <a:prstGeom prst="rect">
                          <a:avLst/>
                        </a:prstGeom>
                      </pic:spPr>
                    </pic:pic>
                  </a:graphicData>
                </a:graphic>
                <wp14:sizeRelH relativeFrom="page">
                  <wp14:pctWidth>0</wp14:pctWidth>
                </wp14:sizeRelH>
                <wp14:sizeRelV relativeFrom="page">
                  <wp14:pctHeight>0</wp14:pctHeight>
                </wp14:sizeRelV>
              </wp:anchor>
            </w:drawing>
          </w:r>
        </w:p>
        <w:p w14:paraId="601661A1" w14:textId="3A441105" w:rsidR="00C63EC4" w:rsidRDefault="00C63EC4">
          <w:r>
            <w:rPr>
              <w:noProof/>
            </w:rPr>
            <mc:AlternateContent>
              <mc:Choice Requires="wps">
                <w:drawing>
                  <wp:anchor distT="0" distB="0" distL="182880" distR="182880" simplePos="0" relativeHeight="251662336" behindDoc="0" locked="0" layoutInCell="1" allowOverlap="1" wp14:anchorId="3D5345AD" wp14:editId="7BD79E46">
                    <wp:simplePos x="0" y="0"/>
                    <wp:positionH relativeFrom="margin">
                      <wp:posOffset>382905</wp:posOffset>
                    </wp:positionH>
                    <wp:positionV relativeFrom="page">
                      <wp:posOffset>5042535</wp:posOffset>
                    </wp:positionV>
                    <wp:extent cx="5036820" cy="6720840"/>
                    <wp:effectExtent l="0" t="0" r="11430" b="5080"/>
                    <wp:wrapSquare wrapText="bothSides"/>
                    <wp:docPr id="131" name="Zone de texte 131"/>
                    <wp:cNvGraphicFramePr/>
                    <a:graphic xmlns:a="http://schemas.openxmlformats.org/drawingml/2006/main">
                      <a:graphicData uri="http://schemas.microsoft.com/office/word/2010/wordprocessingShape">
                        <wps:wsp>
                          <wps:cNvSpPr txBox="1"/>
                          <wps:spPr>
                            <a:xfrm>
                              <a:off x="0" y="0"/>
                              <a:ext cx="503682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0685C" w14:textId="2E5E151B" w:rsidR="00C63EC4" w:rsidRDefault="00000000" w:rsidP="00C63EC4">
                                <w:pPr>
                                  <w:pStyle w:val="Sansinterligne"/>
                                  <w:spacing w:before="40" w:after="560" w:line="216" w:lineRule="auto"/>
                                  <w:ind w:right="-657"/>
                                  <w:rPr>
                                    <w:color w:val="4472C4" w:themeColor="accent1"/>
                                    <w:sz w:val="72"/>
                                    <w:szCs w:val="72"/>
                                  </w:rPr>
                                </w:pPr>
                                <w:sdt>
                                  <w:sdtPr>
                                    <w:rPr>
                                      <w:rFonts w:ascii="Calibri" w:hAnsi="Calibri" w:cs="Calibri"/>
                                      <w:sz w:val="32"/>
                                      <w:szCs w:val="32"/>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sidR="00C63EC4" w:rsidRPr="00C63EC4">
                                      <w:rPr>
                                        <w:rFonts w:ascii="Calibri" w:hAnsi="Calibri" w:cs="Calibri"/>
                                        <w:sz w:val="32"/>
                                        <w:szCs w:val="32"/>
                                      </w:rPr>
                                      <w:t>Appel à projets « Énergie en entreprise » – Édition 2023</w:t>
                                    </w:r>
                                  </w:sdtContent>
                                </w:sdt>
                              </w:p>
                              <w:sdt>
                                <w:sdtPr>
                                  <w:rPr>
                                    <w:sz w:val="48"/>
                                    <w:szCs w:val="4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F907633" w14:textId="719D50A7" w:rsidR="00C63EC4" w:rsidRPr="00C63EC4" w:rsidRDefault="00C63EC4">
                                    <w:pPr>
                                      <w:pStyle w:val="Sansinterligne"/>
                                      <w:spacing w:before="40" w:after="40"/>
                                      <w:rPr>
                                        <w:caps/>
                                        <w:color w:val="1F4E79" w:themeColor="accent5" w:themeShade="80"/>
                                        <w:sz w:val="48"/>
                                        <w:szCs w:val="48"/>
                                      </w:rPr>
                                    </w:pPr>
                                    <w:r w:rsidRPr="00C63EC4">
                                      <w:rPr>
                                        <w:sz w:val="48"/>
                                        <w:szCs w:val="48"/>
                                      </w:rPr>
                                      <w:t>Dossier de candidature</w:t>
                                    </w:r>
                                  </w:p>
                                </w:sdtContent>
                              </w:sdt>
                              <w:p w14:paraId="14136822" w14:textId="2DCDE1B6" w:rsidR="00C63EC4" w:rsidRDefault="00C63EC4">
                                <w:pPr>
                                  <w:pStyle w:val="Sansinterligne"/>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D5345AD" id="_x0000_t202" coordsize="21600,21600" o:spt="202" path="m,l,21600r21600,l21600,xe">
                    <v:stroke joinstyle="miter"/>
                    <v:path gradientshapeok="t" o:connecttype="rect"/>
                  </v:shapetype>
                  <v:shape id="Zone de texte 131" o:spid="_x0000_s1026" type="#_x0000_t202" style="position:absolute;margin-left:30.15pt;margin-top:397.05pt;width:396.6pt;height:529.2pt;z-index:251662336;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" filled="f" stroked="f" strokeweight=".5pt">
                    <v:textbox style="mso-fit-shape-to-text:t" inset="0,0,0,0">
                      <w:txbxContent>
                        <w:p w14:paraId="4A60685C" w14:textId="2E5E151B" w:rsidR="00C63EC4" w:rsidRDefault="00000000" w:rsidP="00C63EC4">
                          <w:pPr>
                            <w:pStyle w:val="Sansinterligne"/>
                            <w:spacing w:before="40" w:after="560" w:line="216" w:lineRule="auto"/>
                            <w:ind w:right="-657"/>
                            <w:rPr>
                              <w:color w:val="4472C4" w:themeColor="accent1"/>
                              <w:sz w:val="72"/>
                              <w:szCs w:val="72"/>
                            </w:rPr>
                          </w:pPr>
                          <w:sdt>
                            <w:sdtPr>
                              <w:rPr>
                                <w:rFonts w:ascii="Calibri" w:hAnsi="Calibri" w:cs="Calibri"/>
                                <w:sz w:val="32"/>
                                <w:szCs w:val="32"/>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sidR="00C63EC4" w:rsidRPr="00C63EC4">
                                <w:rPr>
                                  <w:rFonts w:ascii="Calibri" w:hAnsi="Calibri" w:cs="Calibri"/>
                                  <w:sz w:val="32"/>
                                  <w:szCs w:val="32"/>
                                </w:rPr>
                                <w:t>Appel à projets « Énergie en entreprise » – Édition 2023</w:t>
                              </w:r>
                            </w:sdtContent>
                          </w:sdt>
                        </w:p>
                        <w:sdt>
                          <w:sdtPr>
                            <w:rPr>
                              <w:sz w:val="48"/>
                              <w:szCs w:val="48"/>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F907633" w14:textId="719D50A7" w:rsidR="00C63EC4" w:rsidRPr="00C63EC4" w:rsidRDefault="00C63EC4">
                              <w:pPr>
                                <w:pStyle w:val="Sansinterligne"/>
                                <w:spacing w:before="40" w:after="40"/>
                                <w:rPr>
                                  <w:caps/>
                                  <w:color w:val="1F4E79" w:themeColor="accent5" w:themeShade="80"/>
                                  <w:sz w:val="48"/>
                                  <w:szCs w:val="48"/>
                                </w:rPr>
                              </w:pPr>
                              <w:r w:rsidRPr="00C63EC4">
                                <w:rPr>
                                  <w:sz w:val="48"/>
                                  <w:szCs w:val="48"/>
                                </w:rPr>
                                <w:t>Dossier de candidature</w:t>
                              </w:r>
                            </w:p>
                          </w:sdtContent>
                        </w:sdt>
                        <w:p w14:paraId="14136822" w14:textId="2DCDE1B6" w:rsidR="00C63EC4" w:rsidRDefault="00C63EC4">
                          <w:pPr>
                            <w:pStyle w:val="Sansinterligne"/>
                            <w:spacing w:before="80" w:after="40"/>
                            <w:rPr>
                              <w:caps/>
                              <w:color w:val="5B9BD5" w:themeColor="accent5"/>
                              <w:sz w:val="24"/>
                              <w:szCs w:val="24"/>
                            </w:rPr>
                          </w:pPr>
                        </w:p>
                      </w:txbxContent>
                    </v:textbox>
                    <w10:wrap type="square" anchorx="margin" anchory="page"/>
                  </v:shape>
                </w:pict>
              </mc:Fallback>
            </mc:AlternateContent>
          </w:r>
          <w:r>
            <w:br w:type="page"/>
          </w:r>
        </w:p>
      </w:sdtContent>
    </w:sdt>
    <w:p w14:paraId="0C28986F" w14:textId="1F28F1F9" w:rsidR="003330FF" w:rsidRDefault="00DE6467" w:rsidP="00FE2C66">
      <w:pPr>
        <w:pStyle w:val="Titre1"/>
      </w:pPr>
      <w:r>
        <w:lastRenderedPageBreak/>
        <w:t>Informations générales</w:t>
      </w:r>
    </w:p>
    <w:p w14:paraId="26050D4E" w14:textId="77777777" w:rsidR="00C63EC4" w:rsidRDefault="00C63EC4" w:rsidP="003330FF">
      <w:pPr>
        <w:rPr>
          <w:sz w:val="22"/>
        </w:rPr>
      </w:pPr>
    </w:p>
    <w:p w14:paraId="46F0E7EF" w14:textId="5C82EE83" w:rsidR="003330FF" w:rsidRPr="001A7562" w:rsidRDefault="00DE6467" w:rsidP="003330FF">
      <w:pPr>
        <w:rPr>
          <w:sz w:val="22"/>
          <w:u w:val="dotted"/>
        </w:rPr>
      </w:pPr>
      <w:r w:rsidRPr="00DE6467">
        <w:rPr>
          <w:sz w:val="22"/>
        </w:rPr>
        <w:t>Nom de l’entreprise</w:t>
      </w:r>
      <w:r>
        <w:rPr>
          <w:sz w:val="22"/>
        </w:rPr>
        <w:t> :</w:t>
      </w:r>
      <w:r w:rsidR="001A7562">
        <w:rPr>
          <w:sz w:val="22"/>
        </w:rPr>
        <w:t xml:space="preserve"> …………………………………………………………………………………………………………………</w:t>
      </w:r>
    </w:p>
    <w:p w14:paraId="22FE92D1" w14:textId="376B33CA" w:rsidR="003330FF" w:rsidRPr="00DE6467" w:rsidRDefault="00DE6467" w:rsidP="003330FF">
      <w:pPr>
        <w:rPr>
          <w:sz w:val="22"/>
        </w:rPr>
      </w:pPr>
      <w:r>
        <w:rPr>
          <w:sz w:val="22"/>
        </w:rPr>
        <w:t>Forme juridique :</w:t>
      </w:r>
      <w:r w:rsidR="001A7562">
        <w:rPr>
          <w:sz w:val="22"/>
        </w:rPr>
        <w:t xml:space="preserve"> ……………………………………………………………………………………………………………………….</w:t>
      </w:r>
    </w:p>
    <w:p w14:paraId="1B533159" w14:textId="759A4678" w:rsidR="003330FF" w:rsidRPr="00DE6467" w:rsidRDefault="00DE6467" w:rsidP="003330FF">
      <w:pPr>
        <w:rPr>
          <w:sz w:val="22"/>
        </w:rPr>
      </w:pPr>
      <w:r>
        <w:rPr>
          <w:sz w:val="22"/>
        </w:rPr>
        <w:t>N° de TVA</w:t>
      </w:r>
      <w:r w:rsidR="001A7562">
        <w:rPr>
          <w:sz w:val="22"/>
        </w:rPr>
        <w:t> : …………………………………………………………………………………………………………………………………</w:t>
      </w:r>
    </w:p>
    <w:p w14:paraId="7ACCE062" w14:textId="4AFE4E47" w:rsidR="00DE6467" w:rsidRDefault="00DE6467" w:rsidP="003330FF">
      <w:pPr>
        <w:rPr>
          <w:sz w:val="22"/>
        </w:rPr>
      </w:pPr>
      <w:r>
        <w:rPr>
          <w:sz w:val="22"/>
        </w:rPr>
        <w:t>Adresse</w:t>
      </w:r>
      <w:r w:rsidR="005124F9">
        <w:rPr>
          <w:sz w:val="22"/>
        </w:rPr>
        <w:t xml:space="preserve"> du siège social</w:t>
      </w:r>
    </w:p>
    <w:p w14:paraId="4B5FF13B" w14:textId="036967D8" w:rsidR="001A7562" w:rsidRDefault="001A7562" w:rsidP="001A7562">
      <w:pPr>
        <w:ind w:left="284"/>
        <w:rPr>
          <w:sz w:val="22"/>
        </w:rPr>
      </w:pPr>
      <w:r>
        <w:rPr>
          <w:sz w:val="22"/>
        </w:rPr>
        <w:t>Rue et numéro + boîte : ………………………………………………………………………………………………………..</w:t>
      </w:r>
    </w:p>
    <w:p w14:paraId="1D0BCA87" w14:textId="25CB8676" w:rsidR="001A7562" w:rsidRDefault="001A7562" w:rsidP="001A7562">
      <w:pPr>
        <w:ind w:left="284"/>
        <w:rPr>
          <w:sz w:val="22"/>
        </w:rPr>
      </w:pPr>
      <w:r>
        <w:rPr>
          <w:sz w:val="22"/>
        </w:rPr>
        <w:t>Code postal et localité : ………………………………………………………………………………………………………..</w:t>
      </w:r>
    </w:p>
    <w:p w14:paraId="40D63289" w14:textId="378953E3" w:rsidR="005124F9" w:rsidRDefault="005124F9" w:rsidP="003330FF">
      <w:pPr>
        <w:rPr>
          <w:sz w:val="22"/>
        </w:rPr>
      </w:pPr>
      <w:r>
        <w:rPr>
          <w:sz w:val="22"/>
        </w:rPr>
        <w:t>Si l’entreprise compte plusieurs unités d’établissements :</w:t>
      </w:r>
    </w:p>
    <w:p w14:paraId="2A63EDB4" w14:textId="6BCD3CDB" w:rsidR="005124F9" w:rsidRDefault="005124F9" w:rsidP="005E75FB">
      <w:pPr>
        <w:ind w:left="284"/>
        <w:rPr>
          <w:sz w:val="22"/>
        </w:rPr>
      </w:pPr>
      <w:r>
        <w:rPr>
          <w:sz w:val="22"/>
        </w:rPr>
        <w:t>N° de l’unité d’établissement concernée</w:t>
      </w:r>
      <w:r w:rsidR="005E75FB">
        <w:rPr>
          <w:sz w:val="22"/>
        </w:rPr>
        <w:t> : …………………………………………………………………………..</w:t>
      </w:r>
    </w:p>
    <w:p w14:paraId="14820C5C" w14:textId="638704C2" w:rsidR="005124F9" w:rsidRDefault="005124F9" w:rsidP="005E75FB">
      <w:pPr>
        <w:ind w:left="284"/>
        <w:rPr>
          <w:sz w:val="22"/>
        </w:rPr>
      </w:pPr>
      <w:r>
        <w:rPr>
          <w:sz w:val="22"/>
        </w:rPr>
        <w:t>Adresse de l’unité d’établissement concernée</w:t>
      </w:r>
    </w:p>
    <w:p w14:paraId="7AC4216B" w14:textId="1191D494" w:rsidR="005E75FB" w:rsidRDefault="005E75FB" w:rsidP="005E75FB">
      <w:pPr>
        <w:ind w:left="567"/>
        <w:rPr>
          <w:sz w:val="22"/>
        </w:rPr>
      </w:pPr>
      <w:r>
        <w:rPr>
          <w:sz w:val="22"/>
        </w:rPr>
        <w:t>Rue et numéro + boîte :  …………………………………………………………………………………………………..</w:t>
      </w:r>
    </w:p>
    <w:p w14:paraId="4DCE8481" w14:textId="7516C46C" w:rsidR="005124F9" w:rsidRDefault="005E75FB" w:rsidP="005E75FB">
      <w:pPr>
        <w:ind w:left="567"/>
        <w:rPr>
          <w:sz w:val="22"/>
        </w:rPr>
      </w:pPr>
      <w:r>
        <w:rPr>
          <w:sz w:val="22"/>
        </w:rPr>
        <w:t>Code postal et localité : …………………………………………………………………………………………………..</w:t>
      </w:r>
    </w:p>
    <w:p w14:paraId="27739829" w14:textId="190DC89F" w:rsidR="00DE6467" w:rsidRDefault="00DE6467" w:rsidP="003330FF">
      <w:pPr>
        <w:rPr>
          <w:sz w:val="22"/>
        </w:rPr>
      </w:pPr>
      <w:r>
        <w:rPr>
          <w:sz w:val="22"/>
        </w:rPr>
        <w:t>Personne de contact pour l’appel à projets</w:t>
      </w:r>
    </w:p>
    <w:p w14:paraId="583AAA35" w14:textId="2F45A6FA" w:rsidR="00DE6467" w:rsidRDefault="00DE6467" w:rsidP="0035312A">
      <w:pPr>
        <w:ind w:left="426" w:hanging="142"/>
        <w:rPr>
          <w:sz w:val="22"/>
        </w:rPr>
      </w:pPr>
      <w:r>
        <w:rPr>
          <w:sz w:val="22"/>
        </w:rPr>
        <w:t>Prénom, Nom :</w:t>
      </w:r>
      <w:r w:rsidR="001A7562">
        <w:rPr>
          <w:sz w:val="22"/>
        </w:rPr>
        <w:t xml:space="preserve"> </w:t>
      </w:r>
      <w:r w:rsidR="0035312A">
        <w:rPr>
          <w:sz w:val="22"/>
        </w:rPr>
        <w:t>………………………………………………………………………………………………………………………</w:t>
      </w:r>
    </w:p>
    <w:p w14:paraId="0A89F541" w14:textId="13AC50CB" w:rsidR="00DE6467" w:rsidRDefault="00DE6467" w:rsidP="0035312A">
      <w:pPr>
        <w:ind w:left="426" w:hanging="142"/>
        <w:rPr>
          <w:sz w:val="22"/>
        </w:rPr>
      </w:pPr>
      <w:r>
        <w:rPr>
          <w:sz w:val="22"/>
        </w:rPr>
        <w:t>Fonction :</w:t>
      </w:r>
      <w:r w:rsidR="0035312A">
        <w:rPr>
          <w:sz w:val="22"/>
        </w:rPr>
        <w:t xml:space="preserve"> ………………………………………………………………………………………………………………………………</w:t>
      </w:r>
    </w:p>
    <w:p w14:paraId="6690644C" w14:textId="60ABD7B5" w:rsidR="00DE6467" w:rsidRDefault="00DE6467" w:rsidP="0035312A">
      <w:pPr>
        <w:ind w:left="426" w:hanging="142"/>
        <w:rPr>
          <w:sz w:val="22"/>
        </w:rPr>
      </w:pPr>
      <w:r>
        <w:rPr>
          <w:sz w:val="22"/>
        </w:rPr>
        <w:t>Adresse e-mail :</w:t>
      </w:r>
      <w:r w:rsidR="0035312A">
        <w:rPr>
          <w:sz w:val="22"/>
        </w:rPr>
        <w:t xml:space="preserve"> …………………………………………………………………………………………………………………….</w:t>
      </w:r>
    </w:p>
    <w:p w14:paraId="56FE52D1" w14:textId="77777777" w:rsidR="00DC0ABA" w:rsidRDefault="00DE6467" w:rsidP="00DC0ABA">
      <w:pPr>
        <w:ind w:left="426" w:hanging="142"/>
        <w:rPr>
          <w:sz w:val="22"/>
        </w:rPr>
      </w:pPr>
      <w:r>
        <w:rPr>
          <w:sz w:val="22"/>
        </w:rPr>
        <w:t>N° de téléphone</w:t>
      </w:r>
      <w:r w:rsidR="0035312A">
        <w:rPr>
          <w:sz w:val="22"/>
        </w:rPr>
        <w:t> : ………………………………………………………………………………………………………………….</w:t>
      </w:r>
    </w:p>
    <w:p w14:paraId="48E3F9F3" w14:textId="77777777" w:rsidR="00DC0ABA" w:rsidRDefault="00DC0ABA" w:rsidP="00DC0ABA">
      <w:pPr>
        <w:ind w:left="426" w:hanging="142"/>
        <w:rPr>
          <w:sz w:val="22"/>
        </w:rPr>
      </w:pPr>
    </w:p>
    <w:p w14:paraId="73AA04B1" w14:textId="77777777" w:rsidR="00C63EC4" w:rsidRDefault="00C63EC4" w:rsidP="00DC0ABA">
      <w:pPr>
        <w:ind w:left="142" w:hanging="142"/>
        <w:rPr>
          <w:sz w:val="22"/>
        </w:rPr>
      </w:pPr>
    </w:p>
    <w:p w14:paraId="7AA7DF0C" w14:textId="268912FC" w:rsidR="005124F9" w:rsidRDefault="005124F9" w:rsidP="00DC0ABA">
      <w:pPr>
        <w:ind w:left="142" w:hanging="142"/>
        <w:rPr>
          <w:sz w:val="22"/>
        </w:rPr>
      </w:pPr>
      <w:r>
        <w:rPr>
          <w:sz w:val="22"/>
        </w:rPr>
        <w:t>Description de l’entreprise (activités, taille, …) :</w:t>
      </w:r>
    </w:p>
    <w:p w14:paraId="637154F5" w14:textId="5B583191" w:rsidR="00F117BE" w:rsidRDefault="00F117BE" w:rsidP="00F117BE">
      <w:pPr>
        <w:spacing w:line="360" w:lineRule="auto"/>
        <w:rPr>
          <w:sz w:val="22"/>
        </w:rPr>
      </w:pPr>
      <w:r>
        <w:rPr>
          <w:sz w:val="22"/>
        </w:rPr>
        <w:t>……………………………………………………………………………………………………………………………………………………………………………………………………………………………………………………………………………………………………………………………………………………………………………………………………………………………………………………………………………………………………………………………………………………………………………………………………………………………………………</w:t>
      </w:r>
      <w:r w:rsidR="00DC0ABA">
        <w:rPr>
          <w:sz w:val="22"/>
        </w:rPr>
        <w:t>………</w:t>
      </w:r>
      <w:r w:rsidR="00C63EC4">
        <w:rPr>
          <w:sz w:val="22"/>
        </w:rPr>
        <w:t>……………………………………………………………………………………………………………………………………………………………</w:t>
      </w:r>
    </w:p>
    <w:p w14:paraId="2CDF2D6B" w14:textId="77777777" w:rsidR="00C63EC4" w:rsidRDefault="00C63EC4">
      <w:pPr>
        <w:rPr>
          <w:rFonts w:eastAsiaTheme="majorEastAsia" w:cstheme="majorBidi"/>
          <w:b/>
          <w:sz w:val="24"/>
          <w:szCs w:val="32"/>
        </w:rPr>
      </w:pPr>
      <w:r>
        <w:br w:type="page"/>
      </w:r>
    </w:p>
    <w:p w14:paraId="2FB94196" w14:textId="333C56EA" w:rsidR="003330FF" w:rsidRDefault="00DE6467" w:rsidP="00FE2C66">
      <w:pPr>
        <w:pStyle w:val="Titre1"/>
      </w:pPr>
      <w:r>
        <w:lastRenderedPageBreak/>
        <w:t>Projet</w:t>
      </w:r>
    </w:p>
    <w:p w14:paraId="19665984" w14:textId="4D496534" w:rsidR="00A70130" w:rsidRPr="00DC0ABA" w:rsidRDefault="00A70130" w:rsidP="00DE6467">
      <w:pPr>
        <w:ind w:left="66"/>
        <w:rPr>
          <w:b/>
          <w:bCs/>
          <w:sz w:val="22"/>
        </w:rPr>
      </w:pPr>
      <w:r w:rsidRPr="00DC0ABA">
        <w:rPr>
          <w:b/>
          <w:bCs/>
          <w:sz w:val="22"/>
        </w:rPr>
        <w:t>Quelle est la situation initiale de l’entreprise, en termes d’énergie ?</w:t>
      </w:r>
      <w:r w:rsidR="007706C3" w:rsidRPr="00DC0ABA">
        <w:rPr>
          <w:b/>
          <w:bCs/>
          <w:sz w:val="22"/>
        </w:rPr>
        <w:t xml:space="preserve"> Pourquoi l’entreprise souhaite-t-elle agir au niveau énergétique ? </w:t>
      </w:r>
      <w:r w:rsidRPr="00DC0ABA">
        <w:rPr>
          <w:b/>
          <w:bCs/>
          <w:sz w:val="22"/>
        </w:rPr>
        <w:t>(à joindre au dossier de candidature</w:t>
      </w:r>
      <w:r w:rsidR="007706C3" w:rsidRPr="00DC0ABA">
        <w:rPr>
          <w:b/>
          <w:bCs/>
          <w:sz w:val="22"/>
        </w:rPr>
        <w:t> : photos de la situation, diagnostic bas-carbone ou audit énergétique éventuels</w:t>
      </w:r>
      <w:r w:rsidRPr="00DC0ABA">
        <w:rPr>
          <w:b/>
          <w:bCs/>
          <w:sz w:val="22"/>
        </w:rPr>
        <w:t>) </w:t>
      </w:r>
      <w:r w:rsidR="00B04AC5" w:rsidRPr="00B04AC5">
        <w:rPr>
          <w:sz w:val="22"/>
        </w:rPr>
        <w:t xml:space="preserve">– </w:t>
      </w:r>
      <w:r w:rsidR="00B04AC5" w:rsidRPr="00B04AC5">
        <w:rPr>
          <w:i/>
          <w:iCs/>
          <w:sz w:val="22"/>
        </w:rPr>
        <w:t>max ½ page</w:t>
      </w:r>
      <w:r w:rsidR="00B04AC5">
        <w:rPr>
          <w:i/>
          <w:iCs/>
          <w:sz w:val="22"/>
        </w:rPr>
        <w:t xml:space="preserve"> </w:t>
      </w:r>
      <w:r w:rsidRPr="00DC0ABA">
        <w:rPr>
          <w:b/>
          <w:bCs/>
          <w:sz w:val="22"/>
        </w:rPr>
        <w:t>:</w:t>
      </w:r>
    </w:p>
    <w:p w14:paraId="046288AE" w14:textId="1B85763B" w:rsidR="00B732CD" w:rsidRPr="001A7562" w:rsidRDefault="00B732CD" w:rsidP="00B732CD">
      <w:pPr>
        <w:spacing w:line="360" w:lineRule="auto"/>
        <w:ind w:left="66"/>
        <w:rPr>
          <w:sz w:val="22"/>
        </w:rPr>
      </w:pPr>
      <w:r>
        <w:rPr>
          <w:sz w:val="22"/>
        </w:rPr>
        <w:t>…………………………………………………………………………………………………………………………………………………………………………………………………………………………………………………………………………………………………………………………………………………………………………………………………………………………………………………………………………………………………………………………………………………………………………………………………………………………………………………………………………………………………………………………………………………………………………………………………………………………………………………………………………………………………………………………………………………………………………………………………………………………………………………………………</w:t>
      </w:r>
      <w:r w:rsidR="00DC0ABA">
        <w:rPr>
          <w:sz w:val="22"/>
        </w:rPr>
        <w:t>………………………………………………………………………………………………………………………………………………………………………………………………………………………………………</w:t>
      </w:r>
    </w:p>
    <w:p w14:paraId="3FDE9FD8" w14:textId="2909A203" w:rsidR="00A70130" w:rsidRPr="00DC0ABA" w:rsidRDefault="00A70130" w:rsidP="00DE6467">
      <w:pPr>
        <w:ind w:left="66"/>
        <w:rPr>
          <w:b/>
          <w:bCs/>
          <w:sz w:val="22"/>
        </w:rPr>
      </w:pPr>
      <w:r w:rsidRPr="00DC0ABA">
        <w:rPr>
          <w:b/>
          <w:bCs/>
          <w:sz w:val="22"/>
        </w:rPr>
        <w:t>Description du projet (</w:t>
      </w:r>
      <w:r w:rsidR="00DC0ABA">
        <w:rPr>
          <w:b/>
          <w:bCs/>
          <w:sz w:val="22"/>
        </w:rPr>
        <w:t>que souhaitez-vous faire</w:t>
      </w:r>
      <w:r w:rsidR="00107ACF">
        <w:rPr>
          <w:b/>
          <w:bCs/>
          <w:sz w:val="22"/>
        </w:rPr>
        <w:t xml:space="preserve"> </w:t>
      </w:r>
      <w:r w:rsidR="004134A2">
        <w:rPr>
          <w:b/>
          <w:bCs/>
          <w:sz w:val="22"/>
        </w:rPr>
        <w:t xml:space="preserve">?, quelles sont les étapes du projet ?) </w:t>
      </w:r>
      <w:r w:rsidR="00B04AC5" w:rsidRPr="00B04AC5">
        <w:rPr>
          <w:sz w:val="22"/>
        </w:rPr>
        <w:t xml:space="preserve">– </w:t>
      </w:r>
      <w:r w:rsidR="00B04AC5" w:rsidRPr="00B04AC5">
        <w:rPr>
          <w:i/>
          <w:iCs/>
          <w:sz w:val="22"/>
        </w:rPr>
        <w:t>max ½ page</w:t>
      </w:r>
      <w:r w:rsidR="00B04AC5">
        <w:rPr>
          <w:i/>
          <w:iCs/>
          <w:sz w:val="22"/>
        </w:rPr>
        <w:t xml:space="preserve"> </w:t>
      </w:r>
      <w:r w:rsidRPr="00DC0ABA">
        <w:rPr>
          <w:b/>
          <w:bCs/>
          <w:sz w:val="22"/>
        </w:rPr>
        <w:t>:</w:t>
      </w:r>
    </w:p>
    <w:p w14:paraId="0139C458" w14:textId="3066B7E9" w:rsidR="00E12B7E" w:rsidRDefault="00B732CD" w:rsidP="00D5060F">
      <w:pPr>
        <w:spacing w:line="360" w:lineRule="auto"/>
        <w:ind w:left="66"/>
        <w:rPr>
          <w:sz w:val="22"/>
        </w:rPr>
      </w:pPr>
      <w:r>
        <w:rPr>
          <w:sz w:val="22"/>
        </w:rPr>
        <w:t>…………………………………………………………………………………………………………………………………………………………………………………………………………………………………………………………………………………………………………………………………………………………………………………………………………………………………………………………………………………………………………………………………………………………………………………………………………………………………………………………………………………………………………………………………………………………………………………………………………………………………………………………………………………………………………………………………………………………………………………………………………………………………………………………………………………………………………………………………………………………………………………………………………………………………………………………………………………………………………………………………………………………………………………………………………………………………………………………………………………………………………………………</w:t>
      </w:r>
      <w:r w:rsidR="00D5060F">
        <w:rPr>
          <w:sz w:val="22"/>
        </w:rPr>
        <w:t>…………………………………………………………………………………………………………………………………………………</w:t>
      </w:r>
      <w:r w:rsidR="00E12B7E">
        <w:rPr>
          <w:sz w:val="22"/>
        </w:rPr>
        <w:t>………………………………………………………………………………………………………………………………………………………………………………………………………………………………………………………………………………</w:t>
      </w:r>
      <w:r w:rsidR="00DC0ABA">
        <w:rPr>
          <w:sz w:val="22"/>
        </w:rPr>
        <w:t>…</w:t>
      </w:r>
    </w:p>
    <w:p w14:paraId="35AC35EA" w14:textId="3342C0E6" w:rsidR="00DE6467" w:rsidRPr="00DC0ABA" w:rsidRDefault="00A70130" w:rsidP="00DE6467">
      <w:pPr>
        <w:ind w:left="66"/>
        <w:rPr>
          <w:b/>
          <w:bCs/>
          <w:sz w:val="22"/>
        </w:rPr>
      </w:pPr>
      <w:r w:rsidRPr="00DC0ABA">
        <w:rPr>
          <w:b/>
          <w:bCs/>
          <w:sz w:val="22"/>
        </w:rPr>
        <w:t>Budget nécessaire pour mener à bien le projet</w:t>
      </w:r>
      <w:r w:rsidR="009C0838" w:rsidRPr="00DC0ABA">
        <w:rPr>
          <w:b/>
          <w:bCs/>
          <w:sz w:val="22"/>
        </w:rPr>
        <w:t>, avec</w:t>
      </w:r>
      <w:r w:rsidRPr="00DC0ABA">
        <w:rPr>
          <w:b/>
          <w:bCs/>
          <w:sz w:val="22"/>
        </w:rPr>
        <w:t xml:space="preserve"> </w:t>
      </w:r>
      <w:r w:rsidR="007D46C7" w:rsidRPr="00DC0ABA">
        <w:rPr>
          <w:b/>
          <w:bCs/>
          <w:sz w:val="22"/>
        </w:rPr>
        <w:t>précision du budget relatif aux différents postes (travaux, fournitures, services, …)</w:t>
      </w:r>
      <w:r w:rsidR="009C0838" w:rsidRPr="00DC0ABA">
        <w:rPr>
          <w:b/>
          <w:bCs/>
          <w:sz w:val="22"/>
        </w:rPr>
        <w:t> </w:t>
      </w:r>
      <w:r w:rsidR="00B04AC5" w:rsidRPr="00B04AC5">
        <w:rPr>
          <w:sz w:val="22"/>
        </w:rPr>
        <w:t xml:space="preserve">– </w:t>
      </w:r>
      <w:r w:rsidR="00B04AC5" w:rsidRPr="00B04AC5">
        <w:rPr>
          <w:i/>
          <w:iCs/>
          <w:sz w:val="22"/>
        </w:rPr>
        <w:t>max ½ page</w:t>
      </w:r>
      <w:r w:rsidR="00B04AC5">
        <w:rPr>
          <w:i/>
          <w:iCs/>
          <w:sz w:val="22"/>
        </w:rPr>
        <w:t xml:space="preserve"> </w:t>
      </w:r>
      <w:r w:rsidR="009C0838" w:rsidRPr="00DC0ABA">
        <w:rPr>
          <w:b/>
          <w:bCs/>
          <w:sz w:val="22"/>
        </w:rPr>
        <w:t>:</w:t>
      </w:r>
    </w:p>
    <w:p w14:paraId="16F1EA91" w14:textId="21ADCE3A" w:rsidR="009C0838" w:rsidRDefault="009C0838" w:rsidP="00E12B7E">
      <w:pPr>
        <w:spacing w:line="360" w:lineRule="auto"/>
        <w:ind w:left="66"/>
        <w:rPr>
          <w:sz w:val="22"/>
        </w:rPr>
      </w:pPr>
      <w:r>
        <w:rPr>
          <w:sz w:val="22"/>
        </w:rPr>
        <w:t>………………………………………………………………………………………………………………………………………………………………………………………………………………………………………………………………………………………………………………………………………………………………………………………………………………………………………………………………………………………………………………………………………………………………………………………………………………………………………………………………………………………………………………………………………………………………………………………………………………………………………………………………………………………………………………</w:t>
      </w:r>
      <w:r w:rsidR="00E12B7E">
        <w:rPr>
          <w:sz w:val="22"/>
        </w:rPr>
        <w:t>………………………………………………………………</w:t>
      </w:r>
      <w:r w:rsidR="00E12B7E">
        <w:rPr>
          <w:sz w:val="22"/>
        </w:rPr>
        <w:lastRenderedPageBreak/>
        <w:t>…………………………………………………………………………………</w:t>
      </w:r>
      <w:r>
        <w:rPr>
          <w:sz w:val="22"/>
        </w:rPr>
        <w:t>…………………………………………………………………………………………………………………………………………………</w:t>
      </w:r>
      <w:r w:rsidR="00DC0ABA">
        <w:rPr>
          <w:sz w:val="22"/>
        </w:rPr>
        <w:t>……………………………………………………………………………………</w:t>
      </w:r>
    </w:p>
    <w:p w14:paraId="25BF6B9B" w14:textId="44EECA3B" w:rsidR="007D46C7" w:rsidRPr="00DC0ABA" w:rsidRDefault="007D46C7" w:rsidP="00DE6467">
      <w:pPr>
        <w:ind w:left="66"/>
        <w:rPr>
          <w:b/>
          <w:bCs/>
          <w:sz w:val="22"/>
        </w:rPr>
      </w:pPr>
      <w:r w:rsidRPr="00DC0ABA">
        <w:rPr>
          <w:b/>
          <w:bCs/>
          <w:sz w:val="22"/>
        </w:rPr>
        <w:t>Planning prévu pour les phases du projet </w:t>
      </w:r>
      <w:r w:rsidR="00B04AC5" w:rsidRPr="00B04AC5">
        <w:rPr>
          <w:sz w:val="22"/>
        </w:rPr>
        <w:t xml:space="preserve">– </w:t>
      </w:r>
      <w:r w:rsidR="00B04AC5" w:rsidRPr="00B04AC5">
        <w:rPr>
          <w:i/>
          <w:iCs/>
          <w:sz w:val="22"/>
        </w:rPr>
        <w:t>max ½ page</w:t>
      </w:r>
      <w:r w:rsidR="00B04AC5">
        <w:rPr>
          <w:i/>
          <w:iCs/>
          <w:sz w:val="22"/>
        </w:rPr>
        <w:t xml:space="preserve"> </w:t>
      </w:r>
      <w:r w:rsidRPr="00DC0ABA">
        <w:rPr>
          <w:b/>
          <w:bCs/>
          <w:sz w:val="22"/>
        </w:rPr>
        <w:t>:</w:t>
      </w:r>
    </w:p>
    <w:p w14:paraId="3AEF06A4" w14:textId="160B68C4" w:rsidR="009C0838" w:rsidRDefault="009C0838" w:rsidP="009C0838">
      <w:pPr>
        <w:spacing w:line="360" w:lineRule="auto"/>
        <w:ind w:left="66"/>
        <w:rPr>
          <w:sz w:val="22"/>
        </w:rPr>
      </w:pPr>
      <w:r>
        <w:rPr>
          <w:sz w:val="22"/>
        </w:rPr>
        <w:t>…………………………………………………………………………………………………………………………………………………………………………………………………………………………………………………………………………………………………………………………………………………………………………………………………………………………………………………………………………………………………………………………………………………………………………………………………………………………………………………………………………………………………………………………………………………………………………………………………………………………………………………………………………………………………………………………………………………………………………………………………………………………………………………………………</w:t>
      </w:r>
      <w:r w:rsidR="00107ACF">
        <w:rPr>
          <w:sz w:val="22"/>
        </w:rPr>
        <w:t>…………………………………………………………………………</w:t>
      </w:r>
    </w:p>
    <w:p w14:paraId="53329B22" w14:textId="77777777" w:rsidR="00DC0ABA" w:rsidRDefault="00DC0ABA" w:rsidP="00CD2F48">
      <w:pPr>
        <w:pStyle w:val="Sansinterligne"/>
        <w:ind w:left="142"/>
        <w:rPr>
          <w:rFonts w:ascii="Aller" w:hAnsi="Aller"/>
        </w:rPr>
      </w:pPr>
    </w:p>
    <w:p w14:paraId="70C38E8B" w14:textId="77777777" w:rsidR="00DC0ABA" w:rsidRDefault="00DC0ABA" w:rsidP="00CD2F48">
      <w:pPr>
        <w:pStyle w:val="Sansinterligne"/>
        <w:ind w:left="142"/>
        <w:rPr>
          <w:rFonts w:ascii="Aller" w:hAnsi="Aller"/>
        </w:rPr>
      </w:pPr>
    </w:p>
    <w:p w14:paraId="6F2E0D37" w14:textId="77777777" w:rsidR="00C63EC4" w:rsidRDefault="00C63EC4" w:rsidP="00CD2F48">
      <w:pPr>
        <w:pStyle w:val="Sansinterligne"/>
        <w:ind w:left="142"/>
        <w:rPr>
          <w:rFonts w:ascii="Aller" w:hAnsi="Aller"/>
        </w:rPr>
      </w:pPr>
    </w:p>
    <w:p w14:paraId="26C7CBFE" w14:textId="34DBCC01" w:rsidR="007D46C7" w:rsidRPr="007D46C7" w:rsidRDefault="007D46C7" w:rsidP="00CD2F48">
      <w:pPr>
        <w:pStyle w:val="Sansinterligne"/>
        <w:ind w:left="142"/>
        <w:rPr>
          <w:rFonts w:ascii="Aller" w:hAnsi="Aller"/>
        </w:rPr>
      </w:pPr>
      <w:r w:rsidRPr="007D46C7">
        <w:rPr>
          <w:rFonts w:ascii="Aller" w:hAnsi="Aller"/>
        </w:rPr>
        <w:t>Afin de compléter ce dossier de candidature, merci de joindre :</w:t>
      </w:r>
    </w:p>
    <w:p w14:paraId="59E9A1EB" w14:textId="454DDE16" w:rsidR="007D46C7" w:rsidRPr="00DC0ABA" w:rsidRDefault="007706C3" w:rsidP="00F41EE4">
      <w:pPr>
        <w:pStyle w:val="Sansinterligne"/>
        <w:numPr>
          <w:ilvl w:val="0"/>
          <w:numId w:val="5"/>
        </w:numPr>
        <w:rPr>
          <w:rFonts w:ascii="Aller" w:hAnsi="Aller"/>
        </w:rPr>
      </w:pPr>
      <w:r w:rsidRPr="00DC0ABA">
        <w:rPr>
          <w:rFonts w:ascii="Aller" w:hAnsi="Aller"/>
        </w:rPr>
        <w:t xml:space="preserve">des </w:t>
      </w:r>
      <w:r w:rsidRPr="00DC0ABA">
        <w:rPr>
          <w:rFonts w:ascii="Aller" w:hAnsi="Aller"/>
          <w:b/>
          <w:bCs/>
        </w:rPr>
        <w:t>photos</w:t>
      </w:r>
      <w:r w:rsidRPr="00DC0ABA">
        <w:rPr>
          <w:rFonts w:ascii="Aller" w:hAnsi="Aller"/>
        </w:rPr>
        <w:t xml:space="preserve"> de la situation </w:t>
      </w:r>
      <w:r w:rsidR="00DC0ABA" w:rsidRPr="00DC0ABA">
        <w:rPr>
          <w:rFonts w:ascii="Aller" w:hAnsi="Aller"/>
        </w:rPr>
        <w:t xml:space="preserve">initiale. Si les travaux </w:t>
      </w:r>
      <w:r w:rsidR="00DC0ABA">
        <w:rPr>
          <w:rFonts w:ascii="Aller" w:hAnsi="Aller"/>
        </w:rPr>
        <w:t>o</w:t>
      </w:r>
      <w:r w:rsidR="007D46C7" w:rsidRPr="00DC0ABA">
        <w:rPr>
          <w:rFonts w:ascii="Aller" w:hAnsi="Aller"/>
        </w:rPr>
        <w:t>nt déjà débuté</w:t>
      </w:r>
      <w:r w:rsidR="008A278C" w:rsidRPr="00DC0ABA">
        <w:rPr>
          <w:rFonts w:ascii="Aller" w:hAnsi="Aller"/>
        </w:rPr>
        <w:t xml:space="preserve"> ou ont été réalisé</w:t>
      </w:r>
      <w:r w:rsidRPr="00DC0ABA">
        <w:rPr>
          <w:rFonts w:ascii="Aller" w:hAnsi="Aller"/>
        </w:rPr>
        <w:t>s</w:t>
      </w:r>
      <w:r w:rsidR="008A278C" w:rsidRPr="00DC0ABA">
        <w:rPr>
          <w:rFonts w:ascii="Aller" w:hAnsi="Aller"/>
        </w:rPr>
        <w:t xml:space="preserve"> durant le 1</w:t>
      </w:r>
      <w:r w:rsidR="008A278C" w:rsidRPr="00DC0ABA">
        <w:rPr>
          <w:rFonts w:ascii="Aller" w:hAnsi="Aller"/>
          <w:vertAlign w:val="superscript"/>
        </w:rPr>
        <w:t>er</w:t>
      </w:r>
      <w:r w:rsidR="008A278C" w:rsidRPr="00DC0ABA">
        <w:rPr>
          <w:rFonts w:ascii="Aller" w:hAnsi="Aller"/>
        </w:rPr>
        <w:t xml:space="preserve"> trimestre 202</w:t>
      </w:r>
      <w:r w:rsidR="00BA2985" w:rsidRPr="00DC0ABA">
        <w:rPr>
          <w:rFonts w:ascii="Aller" w:hAnsi="Aller"/>
        </w:rPr>
        <w:t>3</w:t>
      </w:r>
      <w:r w:rsidR="00DC0ABA">
        <w:rPr>
          <w:rFonts w:ascii="Aller" w:hAnsi="Aller"/>
        </w:rPr>
        <w:t>, merci de joindre des photos des différentes phases (avant/après)</w:t>
      </w:r>
      <w:r w:rsidR="007D46C7" w:rsidRPr="00DC0ABA">
        <w:rPr>
          <w:rFonts w:ascii="Aller" w:hAnsi="Aller"/>
        </w:rPr>
        <w:t> ;</w:t>
      </w:r>
    </w:p>
    <w:p w14:paraId="28AEE7B0" w14:textId="483801A5" w:rsidR="007706C3" w:rsidRPr="007D46C7" w:rsidRDefault="007706C3" w:rsidP="007D46C7">
      <w:pPr>
        <w:pStyle w:val="Sansinterligne"/>
        <w:numPr>
          <w:ilvl w:val="0"/>
          <w:numId w:val="5"/>
        </w:numPr>
        <w:rPr>
          <w:rFonts w:ascii="Aller" w:hAnsi="Aller"/>
        </w:rPr>
      </w:pPr>
      <w:r>
        <w:rPr>
          <w:rFonts w:ascii="Aller" w:hAnsi="Aller"/>
        </w:rPr>
        <w:t xml:space="preserve">les éventuels </w:t>
      </w:r>
      <w:r w:rsidRPr="008578E0">
        <w:rPr>
          <w:rFonts w:ascii="Aller" w:hAnsi="Aller"/>
          <w:b/>
          <w:bCs/>
        </w:rPr>
        <w:t>rapports d’analyse énergétique</w:t>
      </w:r>
      <w:r>
        <w:rPr>
          <w:rFonts w:ascii="Aller" w:hAnsi="Aller"/>
        </w:rPr>
        <w:t xml:space="preserve"> en votre possession : diagnostic bas-carbone, pré-check énergétique, audit énergétique </w:t>
      </w:r>
      <w:r w:rsidR="00107ACF">
        <w:rPr>
          <w:rFonts w:ascii="Aller" w:hAnsi="Aller"/>
        </w:rPr>
        <w:t>- voir information</w:t>
      </w:r>
      <w:r w:rsidR="00A014A9">
        <w:rPr>
          <w:rFonts w:ascii="Aller" w:hAnsi="Aller"/>
        </w:rPr>
        <w:t>s</w:t>
      </w:r>
      <w:r w:rsidR="00107ACF">
        <w:rPr>
          <w:rFonts w:ascii="Aller" w:hAnsi="Aller"/>
        </w:rPr>
        <w:t xml:space="preserve"> en annexe </w:t>
      </w:r>
      <w:r>
        <w:rPr>
          <w:rFonts w:ascii="Aller" w:hAnsi="Aller"/>
        </w:rPr>
        <w:t>;</w:t>
      </w:r>
    </w:p>
    <w:p w14:paraId="72F59B9F" w14:textId="77777777" w:rsidR="007D46C7" w:rsidRPr="007D46C7" w:rsidRDefault="007D46C7" w:rsidP="007D46C7">
      <w:pPr>
        <w:pStyle w:val="Sansinterligne"/>
        <w:numPr>
          <w:ilvl w:val="0"/>
          <w:numId w:val="5"/>
        </w:numPr>
        <w:rPr>
          <w:rFonts w:ascii="Aller" w:hAnsi="Aller"/>
        </w:rPr>
      </w:pPr>
      <w:r w:rsidRPr="007D46C7">
        <w:rPr>
          <w:rFonts w:ascii="Aller" w:hAnsi="Aller"/>
        </w:rPr>
        <w:t xml:space="preserve">les éventuels </w:t>
      </w:r>
      <w:r w:rsidRPr="008578E0">
        <w:rPr>
          <w:rFonts w:ascii="Aller" w:hAnsi="Aller"/>
          <w:b/>
          <w:bCs/>
        </w:rPr>
        <w:t>devis</w:t>
      </w:r>
      <w:r w:rsidRPr="007D46C7">
        <w:rPr>
          <w:rFonts w:ascii="Aller" w:hAnsi="Aller"/>
        </w:rPr>
        <w:t xml:space="preserve"> déjà en votre possession.</w:t>
      </w:r>
    </w:p>
    <w:p w14:paraId="5CFF8957" w14:textId="77777777" w:rsidR="004134A2" w:rsidRDefault="004134A2">
      <w:pPr>
        <w:rPr>
          <w:rFonts w:eastAsiaTheme="majorEastAsia" w:cstheme="majorBidi"/>
          <w:b/>
          <w:sz w:val="24"/>
          <w:szCs w:val="32"/>
        </w:rPr>
      </w:pPr>
      <w:r>
        <w:br w:type="page"/>
      </w:r>
    </w:p>
    <w:p w14:paraId="396190D5" w14:textId="53F444C8" w:rsidR="007D46C7" w:rsidRPr="00DC0ABA" w:rsidRDefault="007D46C7" w:rsidP="00DC0ABA">
      <w:pPr>
        <w:pStyle w:val="Titre1"/>
      </w:pPr>
      <w:r>
        <w:lastRenderedPageBreak/>
        <w:t>Portée du projet</w:t>
      </w:r>
    </w:p>
    <w:p w14:paraId="506D25FF" w14:textId="16421C29" w:rsidR="00E309E0" w:rsidRPr="00107ACF" w:rsidRDefault="00107ACF" w:rsidP="00E309E0">
      <w:pPr>
        <w:rPr>
          <w:i/>
          <w:iCs/>
          <w:sz w:val="22"/>
        </w:rPr>
      </w:pPr>
      <w:r w:rsidRPr="00107ACF">
        <w:rPr>
          <w:i/>
          <w:iCs/>
          <w:sz w:val="22"/>
        </w:rPr>
        <w:t>Pour chaque rubrique, merci de fournir une explication (maximum ½ page).</w:t>
      </w:r>
    </w:p>
    <w:p w14:paraId="29A8E31B" w14:textId="77777777" w:rsidR="00B04AC5" w:rsidRDefault="00B04AC5" w:rsidP="00E309E0">
      <w:pPr>
        <w:rPr>
          <w:sz w:val="22"/>
        </w:rPr>
      </w:pPr>
    </w:p>
    <w:tbl>
      <w:tblPr>
        <w:tblStyle w:val="Grilledutableau"/>
        <w:tblW w:w="0" w:type="auto"/>
        <w:tblLook w:val="04A0" w:firstRow="1" w:lastRow="0" w:firstColumn="1" w:lastColumn="0" w:noHBand="0" w:noVBand="1"/>
      </w:tblPr>
      <w:tblGrid>
        <w:gridCol w:w="1622"/>
        <w:gridCol w:w="1984"/>
        <w:gridCol w:w="5456"/>
      </w:tblGrid>
      <w:tr w:rsidR="00107ACF" w14:paraId="1BE9B5CD" w14:textId="77777777" w:rsidTr="00107ACF">
        <w:trPr>
          <w:trHeight w:val="412"/>
        </w:trPr>
        <w:tc>
          <w:tcPr>
            <w:tcW w:w="9062" w:type="dxa"/>
            <w:gridSpan w:val="3"/>
            <w:vAlign w:val="center"/>
          </w:tcPr>
          <w:p w14:paraId="30648908" w14:textId="5660D10A" w:rsidR="00107ACF" w:rsidRPr="00E12B7E" w:rsidRDefault="00107ACF" w:rsidP="00107ACF">
            <w:pPr>
              <w:rPr>
                <w:b/>
                <w:bCs/>
              </w:rPr>
            </w:pPr>
            <w:r>
              <w:rPr>
                <w:b/>
                <w:bCs/>
                <w:sz w:val="22"/>
              </w:rPr>
              <w:t>Gestion de l’énergie au sein de l’entreprise</w:t>
            </w:r>
          </w:p>
        </w:tc>
      </w:tr>
      <w:tr w:rsidR="005C7E4E" w14:paraId="50EB3388" w14:textId="77777777" w:rsidTr="0076768C">
        <w:trPr>
          <w:trHeight w:val="1250"/>
        </w:trPr>
        <w:tc>
          <w:tcPr>
            <w:tcW w:w="9062" w:type="dxa"/>
            <w:gridSpan w:val="3"/>
            <w:vAlign w:val="bottom"/>
          </w:tcPr>
          <w:p w14:paraId="27E32ABC" w14:textId="1C798258" w:rsidR="005C7E4E" w:rsidRDefault="00107ACF" w:rsidP="00C62C4D">
            <w:pPr>
              <w:rPr>
                <w:b/>
                <w:bCs/>
              </w:rPr>
            </w:pPr>
            <w:r>
              <w:rPr>
                <w:i/>
                <w:iCs/>
              </w:rPr>
              <w:t xml:space="preserve">Quelles sont les actions mises en place par l’entreprise pour réduire son </w:t>
            </w:r>
            <w:r w:rsidR="005C7E4E" w:rsidRPr="00E12B7E">
              <w:rPr>
                <w:i/>
                <w:iCs/>
              </w:rPr>
              <w:t xml:space="preserve">empreinte énergétique ? </w:t>
            </w:r>
            <w:r>
              <w:rPr>
                <w:i/>
                <w:iCs/>
              </w:rPr>
              <w:t xml:space="preserve">Ou quelles actions l’entreprise a-t-elle prévu de réaliser ? </w:t>
            </w:r>
            <w:r w:rsidR="005C7E4E">
              <w:rPr>
                <w:i/>
                <w:iCs/>
              </w:rPr>
              <w:t xml:space="preserve">(Par exemple : </w:t>
            </w:r>
            <w:r w:rsidR="00C62C4D">
              <w:rPr>
                <w:i/>
                <w:iCs/>
              </w:rPr>
              <w:t xml:space="preserve">changement des habitudes, réglage des appareils/machines, </w:t>
            </w:r>
            <w:r w:rsidR="004134A2">
              <w:rPr>
                <w:i/>
                <w:iCs/>
              </w:rPr>
              <w:t xml:space="preserve">installation de capteurs, </w:t>
            </w:r>
            <w:r w:rsidR="00C62C4D">
              <w:rPr>
                <w:i/>
                <w:iCs/>
              </w:rPr>
              <w:t>isolation, changement du système de chauffage, lutte contre la surchauffe, récupération de chaleur, étude d’éclairage,</w:t>
            </w:r>
            <w:r w:rsidR="004134A2">
              <w:rPr>
                <w:i/>
                <w:iCs/>
              </w:rPr>
              <w:t xml:space="preserve"> sensibilisation des travailleurs/clients,</w:t>
            </w:r>
            <w:r w:rsidR="00C62C4D">
              <w:rPr>
                <w:i/>
                <w:iCs/>
              </w:rPr>
              <w:t xml:space="preserve"> …)</w:t>
            </w:r>
          </w:p>
        </w:tc>
      </w:tr>
      <w:tr w:rsidR="005C7E4E" w14:paraId="12D55F71" w14:textId="77777777" w:rsidTr="00107ACF">
        <w:trPr>
          <w:trHeight w:val="553"/>
        </w:trPr>
        <w:tc>
          <w:tcPr>
            <w:tcW w:w="9062" w:type="dxa"/>
            <w:gridSpan w:val="3"/>
            <w:vAlign w:val="bottom"/>
          </w:tcPr>
          <w:p w14:paraId="3BF0756B" w14:textId="65428298" w:rsidR="005C7E4E" w:rsidRPr="00E12B7E" w:rsidRDefault="005C7E4E" w:rsidP="00C62C4D">
            <w:pPr>
              <w:rPr>
                <w:i/>
                <w:iCs/>
              </w:rPr>
            </w:pPr>
            <w:r w:rsidRPr="00D5060F">
              <w:rPr>
                <w:sz w:val="22"/>
              </w:rPr>
              <w:t>Explications :</w:t>
            </w:r>
          </w:p>
        </w:tc>
      </w:tr>
      <w:tr w:rsidR="005C7E4E" w14:paraId="4E0766B6" w14:textId="77777777" w:rsidTr="00107ACF">
        <w:trPr>
          <w:trHeight w:val="438"/>
        </w:trPr>
        <w:tc>
          <w:tcPr>
            <w:tcW w:w="9062" w:type="dxa"/>
            <w:gridSpan w:val="3"/>
            <w:vAlign w:val="bottom"/>
          </w:tcPr>
          <w:p w14:paraId="0B12099C" w14:textId="313E5E0B" w:rsidR="005C7E4E" w:rsidRPr="00C62C4D" w:rsidRDefault="005C7E4E" w:rsidP="00C62C4D">
            <w:pPr>
              <w:jc w:val="center"/>
            </w:pPr>
            <w:r>
              <w:t>…………………………………….………………………………………………………………………………………………………………………</w:t>
            </w:r>
          </w:p>
        </w:tc>
      </w:tr>
      <w:tr w:rsidR="005C7E4E" w14:paraId="616378E9" w14:textId="77777777" w:rsidTr="00107ACF">
        <w:trPr>
          <w:trHeight w:val="403"/>
        </w:trPr>
        <w:tc>
          <w:tcPr>
            <w:tcW w:w="9062" w:type="dxa"/>
            <w:gridSpan w:val="3"/>
            <w:vAlign w:val="bottom"/>
          </w:tcPr>
          <w:p w14:paraId="6DC2B33F" w14:textId="40227AC1" w:rsidR="005C7E4E" w:rsidRDefault="005C7E4E" w:rsidP="00C62C4D">
            <w:pPr>
              <w:jc w:val="center"/>
            </w:pPr>
            <w:r>
              <w:t>…………………………………….………………………………………………………………………………………………………………………</w:t>
            </w:r>
          </w:p>
        </w:tc>
      </w:tr>
      <w:tr w:rsidR="005C7E4E" w14:paraId="2DBC7BF1" w14:textId="77777777" w:rsidTr="00107ACF">
        <w:trPr>
          <w:trHeight w:val="422"/>
        </w:trPr>
        <w:tc>
          <w:tcPr>
            <w:tcW w:w="9062" w:type="dxa"/>
            <w:gridSpan w:val="3"/>
            <w:vAlign w:val="bottom"/>
          </w:tcPr>
          <w:p w14:paraId="02B9D211" w14:textId="51B71631" w:rsidR="005C7E4E" w:rsidRDefault="005C7E4E" w:rsidP="00C62C4D">
            <w:pPr>
              <w:jc w:val="center"/>
            </w:pPr>
            <w:r w:rsidRPr="00EF0479">
              <w:t>…………………………………….………………………………………………………………………………………………………………………</w:t>
            </w:r>
          </w:p>
        </w:tc>
      </w:tr>
      <w:tr w:rsidR="005C7E4E" w14:paraId="0BF77D1D" w14:textId="77777777" w:rsidTr="00107ACF">
        <w:trPr>
          <w:trHeight w:val="414"/>
        </w:trPr>
        <w:tc>
          <w:tcPr>
            <w:tcW w:w="9062" w:type="dxa"/>
            <w:gridSpan w:val="3"/>
            <w:vAlign w:val="bottom"/>
          </w:tcPr>
          <w:p w14:paraId="30C4E0F9" w14:textId="565B4681" w:rsidR="005C7E4E" w:rsidRPr="00EF0479" w:rsidRDefault="005C7E4E" w:rsidP="00C62C4D">
            <w:pPr>
              <w:jc w:val="center"/>
            </w:pPr>
            <w:r w:rsidRPr="003A7EFB">
              <w:t>…………………………………….………………………………………………………………………………………………………………………</w:t>
            </w:r>
          </w:p>
        </w:tc>
      </w:tr>
      <w:tr w:rsidR="005C7E4E" w14:paraId="35FA9741" w14:textId="77777777" w:rsidTr="00107ACF">
        <w:trPr>
          <w:trHeight w:val="420"/>
        </w:trPr>
        <w:tc>
          <w:tcPr>
            <w:tcW w:w="9062" w:type="dxa"/>
            <w:gridSpan w:val="3"/>
            <w:vAlign w:val="bottom"/>
          </w:tcPr>
          <w:p w14:paraId="28C20305" w14:textId="534BE8EB" w:rsidR="005C7E4E" w:rsidRPr="003A7EFB" w:rsidRDefault="005C7E4E" w:rsidP="00C62C4D">
            <w:pPr>
              <w:jc w:val="center"/>
            </w:pPr>
            <w:r w:rsidRPr="007F7114">
              <w:t>…………………………………….………………………………………………………………………………………………………………………</w:t>
            </w:r>
          </w:p>
        </w:tc>
      </w:tr>
      <w:tr w:rsidR="00B04AC5" w14:paraId="4073A290" w14:textId="77777777" w:rsidTr="00107ACF">
        <w:trPr>
          <w:trHeight w:val="420"/>
        </w:trPr>
        <w:tc>
          <w:tcPr>
            <w:tcW w:w="9062" w:type="dxa"/>
            <w:gridSpan w:val="3"/>
            <w:vAlign w:val="bottom"/>
          </w:tcPr>
          <w:p w14:paraId="327B54DE" w14:textId="3BB4603F" w:rsidR="00B04AC5" w:rsidRPr="007F7114" w:rsidRDefault="00B04AC5" w:rsidP="00C62C4D">
            <w:pPr>
              <w:jc w:val="center"/>
            </w:pPr>
            <w:r w:rsidRPr="007F7114">
              <w:t>…………………………………….………………………………………………………………………………………………………………………</w:t>
            </w:r>
          </w:p>
        </w:tc>
      </w:tr>
      <w:tr w:rsidR="004134A2" w14:paraId="18E51C9F" w14:textId="77777777" w:rsidTr="00107ACF">
        <w:trPr>
          <w:trHeight w:val="420"/>
        </w:trPr>
        <w:tc>
          <w:tcPr>
            <w:tcW w:w="9062" w:type="dxa"/>
            <w:gridSpan w:val="3"/>
            <w:vAlign w:val="bottom"/>
          </w:tcPr>
          <w:p w14:paraId="5E1CFB64" w14:textId="23981A8F" w:rsidR="004134A2" w:rsidRPr="007F7114" w:rsidRDefault="004134A2" w:rsidP="004134A2">
            <w:pPr>
              <w:jc w:val="center"/>
            </w:pPr>
            <w:r w:rsidRPr="007F7114">
              <w:t>…………………………………….………………………………………………………………………………………………………………………</w:t>
            </w:r>
          </w:p>
        </w:tc>
      </w:tr>
      <w:tr w:rsidR="004134A2" w14:paraId="2BF03635" w14:textId="77777777" w:rsidTr="00107ACF">
        <w:trPr>
          <w:trHeight w:val="553"/>
        </w:trPr>
        <w:tc>
          <w:tcPr>
            <w:tcW w:w="9062" w:type="dxa"/>
            <w:gridSpan w:val="3"/>
            <w:vAlign w:val="center"/>
          </w:tcPr>
          <w:p w14:paraId="2A08BABA" w14:textId="3DB3D50C" w:rsidR="004134A2" w:rsidRPr="007F7114" w:rsidRDefault="004134A2" w:rsidP="004134A2">
            <w:pPr>
              <w:jc w:val="center"/>
            </w:pPr>
            <w:r w:rsidRPr="00F653AA">
              <w:t>…………………………………….………………………………………………………………………………………………………………………</w:t>
            </w:r>
          </w:p>
        </w:tc>
      </w:tr>
      <w:tr w:rsidR="00107ACF" w14:paraId="4F52D3AC" w14:textId="77777777" w:rsidTr="00107ACF">
        <w:trPr>
          <w:trHeight w:val="412"/>
        </w:trPr>
        <w:tc>
          <w:tcPr>
            <w:tcW w:w="9062" w:type="dxa"/>
            <w:gridSpan w:val="3"/>
            <w:vAlign w:val="center"/>
          </w:tcPr>
          <w:p w14:paraId="7C57CCA5" w14:textId="71BC79D7" w:rsidR="00107ACF" w:rsidRPr="00E12B7E" w:rsidRDefault="00107ACF" w:rsidP="00107ACF">
            <w:pPr>
              <w:rPr>
                <w:b/>
                <w:bCs/>
              </w:rPr>
            </w:pPr>
            <w:r>
              <w:rPr>
                <w:b/>
                <w:bCs/>
                <w:sz w:val="22"/>
              </w:rPr>
              <w:t>Calendrier de la gestion énergétique</w:t>
            </w:r>
          </w:p>
        </w:tc>
      </w:tr>
      <w:tr w:rsidR="004134A2" w14:paraId="069CEDB6" w14:textId="77777777" w:rsidTr="0076768C">
        <w:trPr>
          <w:trHeight w:val="524"/>
        </w:trPr>
        <w:tc>
          <w:tcPr>
            <w:tcW w:w="9062" w:type="dxa"/>
            <w:gridSpan w:val="3"/>
            <w:vAlign w:val="bottom"/>
          </w:tcPr>
          <w:p w14:paraId="21E26DD9" w14:textId="3C847AFE" w:rsidR="00107ACF" w:rsidRPr="00E12B7E" w:rsidRDefault="00107ACF" w:rsidP="0076768C">
            <w:pPr>
              <w:rPr>
                <w:b/>
                <w:bCs/>
              </w:rPr>
            </w:pPr>
            <w:r>
              <w:rPr>
                <w:i/>
                <w:iCs/>
              </w:rPr>
              <w:t>Dans quel ordre les actions ont-elles été mises en œuvre, ou le seront-elles ?</w:t>
            </w:r>
          </w:p>
        </w:tc>
      </w:tr>
      <w:tr w:rsidR="00107ACF" w14:paraId="6C816BD7" w14:textId="77777777" w:rsidTr="0076768C">
        <w:trPr>
          <w:trHeight w:val="1000"/>
        </w:trPr>
        <w:tc>
          <w:tcPr>
            <w:tcW w:w="1622" w:type="dxa"/>
            <w:vAlign w:val="bottom"/>
          </w:tcPr>
          <w:p w14:paraId="3E915952" w14:textId="45BB789D" w:rsidR="00107ACF" w:rsidRPr="0076768C" w:rsidRDefault="00107ACF" w:rsidP="0076768C">
            <w:pPr>
              <w:jc w:val="center"/>
              <w:rPr>
                <w:smallCaps/>
                <w:sz w:val="22"/>
              </w:rPr>
            </w:pPr>
            <w:r w:rsidRPr="0076768C">
              <w:rPr>
                <w:smallCaps/>
                <w:sz w:val="22"/>
              </w:rPr>
              <w:t>Numéro d’action (ordre chronologique)</w:t>
            </w:r>
          </w:p>
        </w:tc>
        <w:tc>
          <w:tcPr>
            <w:tcW w:w="1984" w:type="dxa"/>
            <w:vAlign w:val="bottom"/>
          </w:tcPr>
          <w:p w14:paraId="562F5C7B" w14:textId="16655400" w:rsidR="00107ACF" w:rsidRPr="0076768C" w:rsidRDefault="00107ACF" w:rsidP="0076768C">
            <w:pPr>
              <w:jc w:val="center"/>
              <w:rPr>
                <w:smallCaps/>
                <w:sz w:val="22"/>
              </w:rPr>
            </w:pPr>
            <w:r w:rsidRPr="0076768C">
              <w:rPr>
                <w:smallCaps/>
                <w:sz w:val="22"/>
              </w:rPr>
              <w:t>Epoque de réalisation</w:t>
            </w:r>
          </w:p>
        </w:tc>
        <w:tc>
          <w:tcPr>
            <w:tcW w:w="5456" w:type="dxa"/>
            <w:vAlign w:val="bottom"/>
          </w:tcPr>
          <w:p w14:paraId="6DA84C3B" w14:textId="0A6FC929" w:rsidR="00107ACF" w:rsidRPr="0076768C" w:rsidRDefault="00107ACF" w:rsidP="0076768C">
            <w:pPr>
              <w:jc w:val="center"/>
              <w:rPr>
                <w:smallCaps/>
                <w:sz w:val="22"/>
              </w:rPr>
            </w:pPr>
            <w:r w:rsidRPr="0076768C">
              <w:rPr>
                <w:smallCaps/>
                <w:sz w:val="22"/>
              </w:rPr>
              <w:t>Description de l’action</w:t>
            </w:r>
          </w:p>
        </w:tc>
      </w:tr>
      <w:tr w:rsidR="00107ACF" w14:paraId="19EB8C8A" w14:textId="77777777" w:rsidTr="0076768C">
        <w:trPr>
          <w:trHeight w:val="445"/>
        </w:trPr>
        <w:tc>
          <w:tcPr>
            <w:tcW w:w="1622" w:type="dxa"/>
            <w:vAlign w:val="center"/>
          </w:tcPr>
          <w:p w14:paraId="5C749903" w14:textId="30F516FE" w:rsidR="00107ACF" w:rsidRPr="0076768C" w:rsidRDefault="00107ACF" w:rsidP="0076768C">
            <w:pPr>
              <w:jc w:val="center"/>
              <w:rPr>
                <w:i/>
                <w:iCs/>
                <w:sz w:val="18"/>
                <w:szCs w:val="18"/>
              </w:rPr>
            </w:pPr>
            <w:r w:rsidRPr="0076768C">
              <w:rPr>
                <w:i/>
                <w:iCs/>
                <w:sz w:val="18"/>
                <w:szCs w:val="18"/>
              </w:rPr>
              <w:t>Ex : 1</w:t>
            </w:r>
          </w:p>
        </w:tc>
        <w:tc>
          <w:tcPr>
            <w:tcW w:w="1984" w:type="dxa"/>
            <w:vAlign w:val="center"/>
          </w:tcPr>
          <w:p w14:paraId="0B0BA06A" w14:textId="4AD30F11" w:rsidR="00107ACF" w:rsidRPr="0076768C" w:rsidRDefault="00107ACF" w:rsidP="0076768C">
            <w:pPr>
              <w:jc w:val="center"/>
              <w:rPr>
                <w:i/>
                <w:iCs/>
                <w:sz w:val="18"/>
                <w:szCs w:val="18"/>
              </w:rPr>
            </w:pPr>
            <w:r w:rsidRPr="0076768C">
              <w:rPr>
                <w:i/>
                <w:iCs/>
                <w:sz w:val="18"/>
                <w:szCs w:val="18"/>
              </w:rPr>
              <w:t>juin 2021</w:t>
            </w:r>
          </w:p>
        </w:tc>
        <w:tc>
          <w:tcPr>
            <w:tcW w:w="5456" w:type="dxa"/>
            <w:vAlign w:val="center"/>
          </w:tcPr>
          <w:p w14:paraId="25146175" w14:textId="27A3F67A" w:rsidR="00107ACF" w:rsidRPr="0076768C" w:rsidRDefault="00107ACF" w:rsidP="0076768C">
            <w:pPr>
              <w:jc w:val="center"/>
              <w:rPr>
                <w:i/>
                <w:iCs/>
                <w:sz w:val="18"/>
                <w:szCs w:val="18"/>
              </w:rPr>
            </w:pPr>
            <w:r w:rsidRPr="0076768C">
              <w:rPr>
                <w:i/>
                <w:iCs/>
                <w:sz w:val="18"/>
                <w:szCs w:val="18"/>
              </w:rPr>
              <w:t>Audit énergétique – analyse des consommations du bâtiment</w:t>
            </w:r>
          </w:p>
        </w:tc>
      </w:tr>
      <w:tr w:rsidR="00107ACF" w14:paraId="2016CE6A" w14:textId="77777777" w:rsidTr="0076768C">
        <w:trPr>
          <w:trHeight w:val="445"/>
        </w:trPr>
        <w:tc>
          <w:tcPr>
            <w:tcW w:w="1622" w:type="dxa"/>
            <w:vAlign w:val="center"/>
          </w:tcPr>
          <w:p w14:paraId="515496BF" w14:textId="3AC73A46" w:rsidR="00107ACF" w:rsidRPr="0076768C" w:rsidRDefault="00107ACF" w:rsidP="0076768C">
            <w:pPr>
              <w:jc w:val="center"/>
              <w:rPr>
                <w:i/>
                <w:iCs/>
                <w:sz w:val="18"/>
                <w:szCs w:val="18"/>
              </w:rPr>
            </w:pPr>
            <w:r w:rsidRPr="0076768C">
              <w:rPr>
                <w:i/>
                <w:iCs/>
                <w:sz w:val="18"/>
                <w:szCs w:val="18"/>
              </w:rPr>
              <w:t>Ex : 2</w:t>
            </w:r>
          </w:p>
        </w:tc>
        <w:tc>
          <w:tcPr>
            <w:tcW w:w="1984" w:type="dxa"/>
            <w:vAlign w:val="center"/>
          </w:tcPr>
          <w:p w14:paraId="7E743451" w14:textId="22B5CFAE" w:rsidR="00107ACF" w:rsidRPr="0076768C" w:rsidRDefault="00107ACF" w:rsidP="0076768C">
            <w:pPr>
              <w:jc w:val="center"/>
              <w:rPr>
                <w:i/>
                <w:iCs/>
                <w:sz w:val="18"/>
                <w:szCs w:val="18"/>
              </w:rPr>
            </w:pPr>
            <w:r w:rsidRPr="0076768C">
              <w:rPr>
                <w:i/>
                <w:iCs/>
                <w:sz w:val="18"/>
                <w:szCs w:val="18"/>
              </w:rPr>
              <w:t>mars 2022</w:t>
            </w:r>
          </w:p>
        </w:tc>
        <w:tc>
          <w:tcPr>
            <w:tcW w:w="5456" w:type="dxa"/>
            <w:vAlign w:val="center"/>
          </w:tcPr>
          <w:p w14:paraId="7C7B4519" w14:textId="3E3B4738" w:rsidR="00107ACF" w:rsidRPr="0076768C" w:rsidRDefault="00107ACF" w:rsidP="0076768C">
            <w:pPr>
              <w:jc w:val="center"/>
              <w:rPr>
                <w:i/>
                <w:iCs/>
                <w:sz w:val="18"/>
                <w:szCs w:val="18"/>
              </w:rPr>
            </w:pPr>
            <w:r w:rsidRPr="0076768C">
              <w:rPr>
                <w:i/>
                <w:iCs/>
                <w:sz w:val="18"/>
                <w:szCs w:val="18"/>
              </w:rPr>
              <w:t>Isolation du toit – 20 cm de laine de bois</w:t>
            </w:r>
          </w:p>
        </w:tc>
      </w:tr>
      <w:tr w:rsidR="00107ACF" w14:paraId="6E2063AA" w14:textId="77777777" w:rsidTr="0076768C">
        <w:trPr>
          <w:trHeight w:val="445"/>
        </w:trPr>
        <w:tc>
          <w:tcPr>
            <w:tcW w:w="1622" w:type="dxa"/>
            <w:vAlign w:val="bottom"/>
          </w:tcPr>
          <w:p w14:paraId="7C9846B1" w14:textId="77777777" w:rsidR="00107ACF" w:rsidRPr="00107ACF" w:rsidRDefault="00107ACF" w:rsidP="004134A2"/>
        </w:tc>
        <w:tc>
          <w:tcPr>
            <w:tcW w:w="1984" w:type="dxa"/>
            <w:vAlign w:val="bottom"/>
          </w:tcPr>
          <w:p w14:paraId="5BE795D8" w14:textId="77777777" w:rsidR="00107ACF" w:rsidRPr="00107ACF" w:rsidRDefault="00107ACF" w:rsidP="004134A2"/>
        </w:tc>
        <w:tc>
          <w:tcPr>
            <w:tcW w:w="5456" w:type="dxa"/>
            <w:vAlign w:val="bottom"/>
          </w:tcPr>
          <w:p w14:paraId="25F97594" w14:textId="0BD7410F" w:rsidR="00107ACF" w:rsidRPr="00107ACF" w:rsidRDefault="00107ACF" w:rsidP="004134A2"/>
        </w:tc>
      </w:tr>
      <w:tr w:rsidR="00107ACF" w14:paraId="6745518D" w14:textId="77777777" w:rsidTr="0076768C">
        <w:trPr>
          <w:trHeight w:val="445"/>
        </w:trPr>
        <w:tc>
          <w:tcPr>
            <w:tcW w:w="1622" w:type="dxa"/>
            <w:vAlign w:val="bottom"/>
          </w:tcPr>
          <w:p w14:paraId="36EA9E83" w14:textId="77777777" w:rsidR="00107ACF" w:rsidRPr="00107ACF" w:rsidRDefault="00107ACF" w:rsidP="004134A2"/>
        </w:tc>
        <w:tc>
          <w:tcPr>
            <w:tcW w:w="1984" w:type="dxa"/>
            <w:vAlign w:val="bottom"/>
          </w:tcPr>
          <w:p w14:paraId="0BF33224" w14:textId="77777777" w:rsidR="00107ACF" w:rsidRPr="00107ACF" w:rsidRDefault="00107ACF" w:rsidP="004134A2"/>
        </w:tc>
        <w:tc>
          <w:tcPr>
            <w:tcW w:w="5456" w:type="dxa"/>
            <w:vAlign w:val="bottom"/>
          </w:tcPr>
          <w:p w14:paraId="6B9C53BC" w14:textId="5F0CDFD1" w:rsidR="00107ACF" w:rsidRPr="00107ACF" w:rsidRDefault="00107ACF" w:rsidP="004134A2"/>
        </w:tc>
      </w:tr>
      <w:tr w:rsidR="00107ACF" w14:paraId="3344BB17" w14:textId="77777777" w:rsidTr="0076768C">
        <w:trPr>
          <w:trHeight w:val="445"/>
        </w:trPr>
        <w:tc>
          <w:tcPr>
            <w:tcW w:w="1622" w:type="dxa"/>
            <w:vAlign w:val="bottom"/>
          </w:tcPr>
          <w:p w14:paraId="53225768" w14:textId="77777777" w:rsidR="00107ACF" w:rsidRPr="00107ACF" w:rsidRDefault="00107ACF" w:rsidP="004134A2"/>
        </w:tc>
        <w:tc>
          <w:tcPr>
            <w:tcW w:w="1984" w:type="dxa"/>
            <w:vAlign w:val="bottom"/>
          </w:tcPr>
          <w:p w14:paraId="0F237A06" w14:textId="77777777" w:rsidR="00107ACF" w:rsidRPr="00107ACF" w:rsidRDefault="00107ACF" w:rsidP="004134A2"/>
        </w:tc>
        <w:tc>
          <w:tcPr>
            <w:tcW w:w="5456" w:type="dxa"/>
            <w:vAlign w:val="bottom"/>
          </w:tcPr>
          <w:p w14:paraId="69566A9B" w14:textId="762BF358" w:rsidR="00107ACF" w:rsidRPr="00107ACF" w:rsidRDefault="00107ACF" w:rsidP="004134A2"/>
        </w:tc>
      </w:tr>
      <w:tr w:rsidR="00107ACF" w14:paraId="5B7C6ACE" w14:textId="77777777" w:rsidTr="0076768C">
        <w:trPr>
          <w:trHeight w:val="445"/>
        </w:trPr>
        <w:tc>
          <w:tcPr>
            <w:tcW w:w="1622" w:type="dxa"/>
            <w:vAlign w:val="bottom"/>
          </w:tcPr>
          <w:p w14:paraId="6E3BF0CD" w14:textId="77777777" w:rsidR="00107ACF" w:rsidRPr="00107ACF" w:rsidRDefault="00107ACF" w:rsidP="004134A2"/>
        </w:tc>
        <w:tc>
          <w:tcPr>
            <w:tcW w:w="1984" w:type="dxa"/>
            <w:vAlign w:val="bottom"/>
          </w:tcPr>
          <w:p w14:paraId="501FFCA4" w14:textId="77777777" w:rsidR="00107ACF" w:rsidRPr="00107ACF" w:rsidRDefault="00107ACF" w:rsidP="004134A2"/>
        </w:tc>
        <w:tc>
          <w:tcPr>
            <w:tcW w:w="5456" w:type="dxa"/>
            <w:vAlign w:val="bottom"/>
          </w:tcPr>
          <w:p w14:paraId="6ECA21B7" w14:textId="361EA155" w:rsidR="00107ACF" w:rsidRPr="00107ACF" w:rsidRDefault="00107ACF" w:rsidP="004134A2"/>
        </w:tc>
      </w:tr>
      <w:tr w:rsidR="0076768C" w14:paraId="57C5E52F" w14:textId="77777777" w:rsidTr="0076768C">
        <w:trPr>
          <w:trHeight w:val="445"/>
        </w:trPr>
        <w:tc>
          <w:tcPr>
            <w:tcW w:w="1622" w:type="dxa"/>
            <w:vAlign w:val="bottom"/>
          </w:tcPr>
          <w:p w14:paraId="725B2F77" w14:textId="77777777" w:rsidR="0076768C" w:rsidRPr="00107ACF" w:rsidRDefault="0076768C" w:rsidP="004134A2"/>
        </w:tc>
        <w:tc>
          <w:tcPr>
            <w:tcW w:w="1984" w:type="dxa"/>
            <w:vAlign w:val="bottom"/>
          </w:tcPr>
          <w:p w14:paraId="2F38E2AA" w14:textId="77777777" w:rsidR="0076768C" w:rsidRPr="00107ACF" w:rsidRDefault="0076768C" w:rsidP="004134A2"/>
        </w:tc>
        <w:tc>
          <w:tcPr>
            <w:tcW w:w="5456" w:type="dxa"/>
            <w:vAlign w:val="bottom"/>
          </w:tcPr>
          <w:p w14:paraId="345C661B" w14:textId="77777777" w:rsidR="0076768C" w:rsidRPr="00107ACF" w:rsidRDefault="0076768C" w:rsidP="004134A2"/>
        </w:tc>
      </w:tr>
      <w:tr w:rsidR="0076768C" w14:paraId="1218CC11" w14:textId="77777777" w:rsidTr="0076768C">
        <w:trPr>
          <w:trHeight w:val="445"/>
        </w:trPr>
        <w:tc>
          <w:tcPr>
            <w:tcW w:w="1622" w:type="dxa"/>
            <w:vAlign w:val="bottom"/>
          </w:tcPr>
          <w:p w14:paraId="118E5EAE" w14:textId="77777777" w:rsidR="0076768C" w:rsidRPr="00107ACF" w:rsidRDefault="0076768C" w:rsidP="004134A2"/>
        </w:tc>
        <w:tc>
          <w:tcPr>
            <w:tcW w:w="1984" w:type="dxa"/>
            <w:vAlign w:val="bottom"/>
          </w:tcPr>
          <w:p w14:paraId="1DD2F17C" w14:textId="77777777" w:rsidR="0076768C" w:rsidRPr="00107ACF" w:rsidRDefault="0076768C" w:rsidP="004134A2"/>
        </w:tc>
        <w:tc>
          <w:tcPr>
            <w:tcW w:w="5456" w:type="dxa"/>
            <w:vAlign w:val="bottom"/>
          </w:tcPr>
          <w:p w14:paraId="4086E555" w14:textId="77777777" w:rsidR="0076768C" w:rsidRPr="00107ACF" w:rsidRDefault="0076768C" w:rsidP="004134A2"/>
        </w:tc>
      </w:tr>
      <w:tr w:rsidR="0076768C" w14:paraId="3E1745D6" w14:textId="77777777" w:rsidTr="0076768C">
        <w:trPr>
          <w:trHeight w:val="445"/>
        </w:trPr>
        <w:tc>
          <w:tcPr>
            <w:tcW w:w="1622" w:type="dxa"/>
            <w:vAlign w:val="bottom"/>
          </w:tcPr>
          <w:p w14:paraId="0E2BFD60" w14:textId="77777777" w:rsidR="0076768C" w:rsidRPr="00107ACF" w:rsidRDefault="0076768C" w:rsidP="004134A2"/>
        </w:tc>
        <w:tc>
          <w:tcPr>
            <w:tcW w:w="1984" w:type="dxa"/>
            <w:vAlign w:val="bottom"/>
          </w:tcPr>
          <w:p w14:paraId="48A40293" w14:textId="77777777" w:rsidR="0076768C" w:rsidRPr="00107ACF" w:rsidRDefault="0076768C" w:rsidP="004134A2"/>
        </w:tc>
        <w:tc>
          <w:tcPr>
            <w:tcW w:w="5456" w:type="dxa"/>
            <w:vAlign w:val="bottom"/>
          </w:tcPr>
          <w:p w14:paraId="57038BCE" w14:textId="77777777" w:rsidR="0076768C" w:rsidRPr="00107ACF" w:rsidRDefault="0076768C" w:rsidP="004134A2"/>
        </w:tc>
      </w:tr>
      <w:tr w:rsidR="0076768C" w14:paraId="1F045514" w14:textId="77777777" w:rsidTr="0076768C">
        <w:trPr>
          <w:trHeight w:val="445"/>
        </w:trPr>
        <w:tc>
          <w:tcPr>
            <w:tcW w:w="1622" w:type="dxa"/>
            <w:vAlign w:val="bottom"/>
          </w:tcPr>
          <w:p w14:paraId="22715C78" w14:textId="77777777" w:rsidR="0076768C" w:rsidRPr="00107ACF" w:rsidRDefault="0076768C" w:rsidP="004134A2"/>
        </w:tc>
        <w:tc>
          <w:tcPr>
            <w:tcW w:w="1984" w:type="dxa"/>
            <w:vAlign w:val="bottom"/>
          </w:tcPr>
          <w:p w14:paraId="71F52CDD" w14:textId="77777777" w:rsidR="0076768C" w:rsidRPr="00107ACF" w:rsidRDefault="0076768C" w:rsidP="004134A2"/>
        </w:tc>
        <w:tc>
          <w:tcPr>
            <w:tcW w:w="5456" w:type="dxa"/>
            <w:vAlign w:val="bottom"/>
          </w:tcPr>
          <w:p w14:paraId="65C7047E" w14:textId="77777777" w:rsidR="0076768C" w:rsidRPr="00107ACF" w:rsidRDefault="0076768C" w:rsidP="004134A2"/>
        </w:tc>
      </w:tr>
      <w:tr w:rsidR="0076768C" w14:paraId="58AECFC4" w14:textId="77777777" w:rsidTr="0076768C">
        <w:trPr>
          <w:trHeight w:val="445"/>
        </w:trPr>
        <w:tc>
          <w:tcPr>
            <w:tcW w:w="1622" w:type="dxa"/>
            <w:vAlign w:val="bottom"/>
          </w:tcPr>
          <w:p w14:paraId="55210059" w14:textId="77777777" w:rsidR="0076768C" w:rsidRPr="00107ACF" w:rsidRDefault="0076768C" w:rsidP="004134A2"/>
        </w:tc>
        <w:tc>
          <w:tcPr>
            <w:tcW w:w="1984" w:type="dxa"/>
            <w:vAlign w:val="bottom"/>
          </w:tcPr>
          <w:p w14:paraId="6E17356A" w14:textId="77777777" w:rsidR="0076768C" w:rsidRPr="00107ACF" w:rsidRDefault="0076768C" w:rsidP="004134A2"/>
        </w:tc>
        <w:tc>
          <w:tcPr>
            <w:tcW w:w="5456" w:type="dxa"/>
            <w:vAlign w:val="bottom"/>
          </w:tcPr>
          <w:p w14:paraId="0B69109B" w14:textId="77777777" w:rsidR="0076768C" w:rsidRPr="00107ACF" w:rsidRDefault="0076768C" w:rsidP="004134A2"/>
        </w:tc>
      </w:tr>
      <w:tr w:rsidR="0076768C" w14:paraId="41D62C0D" w14:textId="77777777" w:rsidTr="0076768C">
        <w:trPr>
          <w:trHeight w:val="445"/>
        </w:trPr>
        <w:tc>
          <w:tcPr>
            <w:tcW w:w="1622" w:type="dxa"/>
            <w:vAlign w:val="bottom"/>
          </w:tcPr>
          <w:p w14:paraId="050809B1" w14:textId="77777777" w:rsidR="0076768C" w:rsidRPr="00107ACF" w:rsidRDefault="0076768C" w:rsidP="004134A2"/>
        </w:tc>
        <w:tc>
          <w:tcPr>
            <w:tcW w:w="1984" w:type="dxa"/>
            <w:vAlign w:val="bottom"/>
          </w:tcPr>
          <w:p w14:paraId="2068727E" w14:textId="77777777" w:rsidR="0076768C" w:rsidRPr="00107ACF" w:rsidRDefault="0076768C" w:rsidP="004134A2"/>
        </w:tc>
        <w:tc>
          <w:tcPr>
            <w:tcW w:w="5456" w:type="dxa"/>
            <w:vAlign w:val="bottom"/>
          </w:tcPr>
          <w:p w14:paraId="61FCFF2C" w14:textId="77777777" w:rsidR="0076768C" w:rsidRPr="00107ACF" w:rsidRDefault="0076768C" w:rsidP="004134A2"/>
        </w:tc>
      </w:tr>
      <w:tr w:rsidR="0076768C" w14:paraId="4C91F899" w14:textId="77777777" w:rsidTr="0076768C">
        <w:trPr>
          <w:trHeight w:val="445"/>
        </w:trPr>
        <w:tc>
          <w:tcPr>
            <w:tcW w:w="1622" w:type="dxa"/>
            <w:vAlign w:val="bottom"/>
          </w:tcPr>
          <w:p w14:paraId="47AC1327" w14:textId="77777777" w:rsidR="0076768C" w:rsidRPr="00107ACF" w:rsidRDefault="0076768C" w:rsidP="004134A2"/>
        </w:tc>
        <w:tc>
          <w:tcPr>
            <w:tcW w:w="1984" w:type="dxa"/>
            <w:vAlign w:val="bottom"/>
          </w:tcPr>
          <w:p w14:paraId="2F67915E" w14:textId="77777777" w:rsidR="0076768C" w:rsidRPr="00107ACF" w:rsidRDefault="0076768C" w:rsidP="004134A2"/>
        </w:tc>
        <w:tc>
          <w:tcPr>
            <w:tcW w:w="5456" w:type="dxa"/>
            <w:vAlign w:val="bottom"/>
          </w:tcPr>
          <w:p w14:paraId="33408097" w14:textId="77777777" w:rsidR="0076768C" w:rsidRPr="00107ACF" w:rsidRDefault="0076768C" w:rsidP="004134A2"/>
        </w:tc>
      </w:tr>
      <w:tr w:rsidR="00107ACF" w14:paraId="3F40AE61" w14:textId="77777777" w:rsidTr="0076768C">
        <w:trPr>
          <w:trHeight w:val="445"/>
        </w:trPr>
        <w:tc>
          <w:tcPr>
            <w:tcW w:w="1622" w:type="dxa"/>
            <w:vAlign w:val="bottom"/>
          </w:tcPr>
          <w:p w14:paraId="62E27409" w14:textId="77777777" w:rsidR="00107ACF" w:rsidRPr="00107ACF" w:rsidRDefault="00107ACF" w:rsidP="004134A2"/>
        </w:tc>
        <w:tc>
          <w:tcPr>
            <w:tcW w:w="1984" w:type="dxa"/>
            <w:vAlign w:val="bottom"/>
          </w:tcPr>
          <w:p w14:paraId="783576E2" w14:textId="77777777" w:rsidR="00107ACF" w:rsidRPr="00107ACF" w:rsidRDefault="00107ACF" w:rsidP="004134A2"/>
        </w:tc>
        <w:tc>
          <w:tcPr>
            <w:tcW w:w="5456" w:type="dxa"/>
            <w:vAlign w:val="bottom"/>
          </w:tcPr>
          <w:p w14:paraId="4F1A4E75" w14:textId="28DE6E2D" w:rsidR="00107ACF" w:rsidRPr="00107ACF" w:rsidRDefault="00107ACF" w:rsidP="004134A2"/>
        </w:tc>
      </w:tr>
      <w:tr w:rsidR="00107ACF" w14:paraId="66C523F7" w14:textId="77777777" w:rsidTr="00BB1B19">
        <w:trPr>
          <w:trHeight w:val="412"/>
        </w:trPr>
        <w:tc>
          <w:tcPr>
            <w:tcW w:w="9062" w:type="dxa"/>
            <w:gridSpan w:val="3"/>
            <w:vAlign w:val="center"/>
          </w:tcPr>
          <w:p w14:paraId="39BB7004" w14:textId="49279B60" w:rsidR="00107ACF" w:rsidRPr="00E12B7E" w:rsidRDefault="00107ACF" w:rsidP="00107ACF">
            <w:pPr>
              <w:rPr>
                <w:b/>
                <w:bCs/>
              </w:rPr>
            </w:pPr>
            <w:r>
              <w:rPr>
                <w:b/>
                <w:bCs/>
                <w:sz w:val="22"/>
              </w:rPr>
              <w:t>Diminution de l’empreinte énergétique de l’entreprise</w:t>
            </w:r>
          </w:p>
        </w:tc>
      </w:tr>
      <w:tr w:rsidR="00B04AC5" w14:paraId="321AE322" w14:textId="77777777" w:rsidTr="00107ACF">
        <w:trPr>
          <w:trHeight w:val="695"/>
        </w:trPr>
        <w:tc>
          <w:tcPr>
            <w:tcW w:w="9062" w:type="dxa"/>
            <w:gridSpan w:val="3"/>
            <w:vAlign w:val="bottom"/>
          </w:tcPr>
          <w:p w14:paraId="464DCF6A" w14:textId="0F8094EF" w:rsidR="00B04AC5" w:rsidRDefault="00B04AC5" w:rsidP="00B04AC5">
            <w:r>
              <w:rPr>
                <w:i/>
                <w:iCs/>
              </w:rPr>
              <w:t xml:space="preserve">Le projet présenté va-t-il permettre de diminuer la quantité d’énergie consommée par l’entreprise, ou d’utiliser une énergie renouvelable ? </w:t>
            </w:r>
          </w:p>
        </w:tc>
      </w:tr>
      <w:tr w:rsidR="00B04AC5" w14:paraId="15D56437" w14:textId="77777777" w:rsidTr="00107ACF">
        <w:trPr>
          <w:trHeight w:val="554"/>
        </w:trPr>
        <w:tc>
          <w:tcPr>
            <w:tcW w:w="9062" w:type="dxa"/>
            <w:gridSpan w:val="3"/>
            <w:vAlign w:val="bottom"/>
          </w:tcPr>
          <w:p w14:paraId="34755F4A" w14:textId="3E108DA1" w:rsidR="00B04AC5" w:rsidRPr="0056007F" w:rsidRDefault="00B04AC5" w:rsidP="00B04AC5">
            <w:pPr>
              <w:rPr>
                <w:sz w:val="22"/>
              </w:rPr>
            </w:pPr>
            <w:r w:rsidRPr="0056007F">
              <w:rPr>
                <w:sz w:val="22"/>
              </w:rPr>
              <w:t>Explications :</w:t>
            </w:r>
          </w:p>
        </w:tc>
      </w:tr>
      <w:tr w:rsidR="00B04AC5" w14:paraId="24B9125A" w14:textId="77777777" w:rsidTr="00107ACF">
        <w:trPr>
          <w:trHeight w:val="418"/>
        </w:trPr>
        <w:tc>
          <w:tcPr>
            <w:tcW w:w="9062" w:type="dxa"/>
            <w:gridSpan w:val="3"/>
            <w:vAlign w:val="bottom"/>
          </w:tcPr>
          <w:p w14:paraId="68872C3D" w14:textId="1F59D37A" w:rsidR="00B04AC5" w:rsidRDefault="00B04AC5" w:rsidP="00B04AC5">
            <w:pPr>
              <w:jc w:val="center"/>
            </w:pPr>
            <w:r>
              <w:t>…………………………………….………………………………………………………………………………………………………………………</w:t>
            </w:r>
          </w:p>
        </w:tc>
      </w:tr>
      <w:tr w:rsidR="00B04AC5" w14:paraId="075194F5" w14:textId="77777777" w:rsidTr="00107ACF">
        <w:trPr>
          <w:trHeight w:val="412"/>
        </w:trPr>
        <w:tc>
          <w:tcPr>
            <w:tcW w:w="9062" w:type="dxa"/>
            <w:gridSpan w:val="3"/>
            <w:vAlign w:val="bottom"/>
          </w:tcPr>
          <w:p w14:paraId="1269FE68" w14:textId="1FC08558" w:rsidR="00B04AC5" w:rsidRDefault="00B04AC5" w:rsidP="00B04AC5">
            <w:pPr>
              <w:jc w:val="center"/>
            </w:pPr>
            <w:r>
              <w:t>…………………………………….………………………………………………………………………………………………………………………</w:t>
            </w:r>
          </w:p>
        </w:tc>
      </w:tr>
      <w:tr w:rsidR="00B04AC5" w14:paraId="617C4E89" w14:textId="77777777" w:rsidTr="00107ACF">
        <w:trPr>
          <w:trHeight w:val="412"/>
        </w:trPr>
        <w:tc>
          <w:tcPr>
            <w:tcW w:w="9062" w:type="dxa"/>
            <w:gridSpan w:val="3"/>
            <w:vAlign w:val="bottom"/>
          </w:tcPr>
          <w:p w14:paraId="33AF271D" w14:textId="78DDD726" w:rsidR="00B04AC5" w:rsidRDefault="00B04AC5" w:rsidP="00B04AC5">
            <w:pPr>
              <w:jc w:val="center"/>
            </w:pPr>
            <w:r>
              <w:t>…………………………………….………………………………………………………………………………………………………………………</w:t>
            </w:r>
          </w:p>
        </w:tc>
      </w:tr>
      <w:tr w:rsidR="00B04AC5" w14:paraId="1A7DA1FA" w14:textId="77777777" w:rsidTr="00107ACF">
        <w:trPr>
          <w:trHeight w:val="417"/>
        </w:trPr>
        <w:tc>
          <w:tcPr>
            <w:tcW w:w="9062" w:type="dxa"/>
            <w:gridSpan w:val="3"/>
            <w:vAlign w:val="bottom"/>
          </w:tcPr>
          <w:p w14:paraId="36A2B16E" w14:textId="71433579" w:rsidR="00B04AC5" w:rsidRDefault="00B04AC5" w:rsidP="00B04AC5">
            <w:pPr>
              <w:jc w:val="center"/>
            </w:pPr>
            <w:r>
              <w:t>…………………………………….………………………………………………………………………………………………………………………</w:t>
            </w:r>
          </w:p>
        </w:tc>
      </w:tr>
      <w:tr w:rsidR="00693314" w14:paraId="3EF1DF21" w14:textId="77777777" w:rsidTr="00107ACF">
        <w:trPr>
          <w:trHeight w:val="417"/>
        </w:trPr>
        <w:tc>
          <w:tcPr>
            <w:tcW w:w="9062" w:type="dxa"/>
            <w:gridSpan w:val="3"/>
            <w:vAlign w:val="bottom"/>
          </w:tcPr>
          <w:p w14:paraId="053AE1B7" w14:textId="2508AB7F" w:rsidR="00693314" w:rsidRDefault="00693314" w:rsidP="00B04AC5">
            <w:pPr>
              <w:jc w:val="center"/>
            </w:pPr>
            <w:r>
              <w:t>…………………………………….………………………………………………………………………………………………………………………</w:t>
            </w:r>
          </w:p>
        </w:tc>
      </w:tr>
      <w:tr w:rsidR="00693314" w14:paraId="7338227C" w14:textId="77777777" w:rsidTr="00107ACF">
        <w:trPr>
          <w:trHeight w:val="417"/>
        </w:trPr>
        <w:tc>
          <w:tcPr>
            <w:tcW w:w="9062" w:type="dxa"/>
            <w:gridSpan w:val="3"/>
            <w:vAlign w:val="bottom"/>
          </w:tcPr>
          <w:p w14:paraId="0CD8C632" w14:textId="4B8FE356" w:rsidR="00693314" w:rsidRDefault="00693314" w:rsidP="00B04AC5">
            <w:pPr>
              <w:jc w:val="center"/>
            </w:pPr>
            <w:r>
              <w:t>…………………………………….………………………………………………………………………………………………………………………</w:t>
            </w:r>
          </w:p>
        </w:tc>
      </w:tr>
      <w:tr w:rsidR="00693314" w14:paraId="50D0395E" w14:textId="77777777" w:rsidTr="00107ACF">
        <w:trPr>
          <w:trHeight w:val="417"/>
        </w:trPr>
        <w:tc>
          <w:tcPr>
            <w:tcW w:w="9062" w:type="dxa"/>
            <w:gridSpan w:val="3"/>
            <w:vAlign w:val="bottom"/>
          </w:tcPr>
          <w:p w14:paraId="3BE4BA6A" w14:textId="5F35A237" w:rsidR="00693314" w:rsidRDefault="00693314" w:rsidP="00B04AC5">
            <w:pPr>
              <w:jc w:val="center"/>
            </w:pPr>
            <w:r>
              <w:t>…………………………………….………………………………………………………………………………………………………………………</w:t>
            </w:r>
          </w:p>
        </w:tc>
      </w:tr>
      <w:tr w:rsidR="00B04AC5" w14:paraId="4D523CF0" w14:textId="77777777" w:rsidTr="00107ACF">
        <w:trPr>
          <w:trHeight w:val="673"/>
        </w:trPr>
        <w:tc>
          <w:tcPr>
            <w:tcW w:w="9062" w:type="dxa"/>
            <w:gridSpan w:val="3"/>
            <w:vAlign w:val="center"/>
          </w:tcPr>
          <w:p w14:paraId="7CFB3CA3" w14:textId="1D091631" w:rsidR="00B04AC5" w:rsidRDefault="00B04AC5" w:rsidP="00B04AC5">
            <w:pPr>
              <w:jc w:val="center"/>
            </w:pPr>
            <w:r>
              <w:t>…………………………………….………………………………………………………………………………………………………………………</w:t>
            </w:r>
          </w:p>
        </w:tc>
      </w:tr>
      <w:tr w:rsidR="00107ACF" w14:paraId="01FBB348" w14:textId="77777777" w:rsidTr="00361715">
        <w:trPr>
          <w:trHeight w:val="438"/>
        </w:trPr>
        <w:tc>
          <w:tcPr>
            <w:tcW w:w="9062" w:type="dxa"/>
            <w:gridSpan w:val="3"/>
            <w:vAlign w:val="center"/>
          </w:tcPr>
          <w:p w14:paraId="5D618A18" w14:textId="33CFC949" w:rsidR="00107ACF" w:rsidRPr="00E12B7E" w:rsidRDefault="00107ACF" w:rsidP="00B04AC5">
            <w:pPr>
              <w:rPr>
                <w:b/>
                <w:bCs/>
              </w:rPr>
            </w:pPr>
            <w:r>
              <w:rPr>
                <w:b/>
                <w:bCs/>
                <w:sz w:val="22"/>
              </w:rPr>
              <w:t>Caractère innovant et original</w:t>
            </w:r>
          </w:p>
        </w:tc>
      </w:tr>
      <w:tr w:rsidR="00B04AC5" w14:paraId="7EE8B709" w14:textId="77777777" w:rsidTr="00107ACF">
        <w:trPr>
          <w:trHeight w:val="516"/>
        </w:trPr>
        <w:tc>
          <w:tcPr>
            <w:tcW w:w="9062" w:type="dxa"/>
            <w:gridSpan w:val="3"/>
            <w:vAlign w:val="bottom"/>
          </w:tcPr>
          <w:p w14:paraId="7C23A7C9" w14:textId="7AE491F7" w:rsidR="00B04AC5" w:rsidRPr="007F2C74" w:rsidRDefault="00B04AC5" w:rsidP="00B04AC5">
            <w:pPr>
              <w:rPr>
                <w:i/>
                <w:iCs/>
              </w:rPr>
            </w:pPr>
            <w:r>
              <w:rPr>
                <w:i/>
                <w:iCs/>
              </w:rPr>
              <w:t>En quoi le projet porté par l’entreprise est-il innovant et/ou original ?</w:t>
            </w:r>
          </w:p>
        </w:tc>
      </w:tr>
      <w:tr w:rsidR="00B04AC5" w14:paraId="7219B1DC" w14:textId="77777777" w:rsidTr="00107ACF">
        <w:trPr>
          <w:trHeight w:val="552"/>
        </w:trPr>
        <w:tc>
          <w:tcPr>
            <w:tcW w:w="9062" w:type="dxa"/>
            <w:gridSpan w:val="3"/>
            <w:vAlign w:val="bottom"/>
          </w:tcPr>
          <w:p w14:paraId="29A9CC91" w14:textId="0905BA77" w:rsidR="00B04AC5" w:rsidRDefault="00B04AC5" w:rsidP="00B04AC5">
            <w:r w:rsidRPr="0056007F">
              <w:rPr>
                <w:sz w:val="22"/>
              </w:rPr>
              <w:t>Explications :</w:t>
            </w:r>
          </w:p>
        </w:tc>
      </w:tr>
      <w:tr w:rsidR="00B04AC5" w14:paraId="509E8CED" w14:textId="77777777" w:rsidTr="00107ACF">
        <w:trPr>
          <w:trHeight w:val="398"/>
        </w:trPr>
        <w:tc>
          <w:tcPr>
            <w:tcW w:w="9062" w:type="dxa"/>
            <w:gridSpan w:val="3"/>
            <w:vAlign w:val="bottom"/>
          </w:tcPr>
          <w:p w14:paraId="3BCA07EB" w14:textId="5467B79F" w:rsidR="00B04AC5" w:rsidRDefault="00B04AC5" w:rsidP="00B04AC5">
            <w:pPr>
              <w:jc w:val="center"/>
            </w:pPr>
            <w:r>
              <w:t>…………………………………….………………………………………………………………………………………………………………………</w:t>
            </w:r>
          </w:p>
        </w:tc>
      </w:tr>
      <w:tr w:rsidR="00B04AC5" w14:paraId="00F4E6CE" w14:textId="77777777" w:rsidTr="00107ACF">
        <w:trPr>
          <w:trHeight w:val="418"/>
        </w:trPr>
        <w:tc>
          <w:tcPr>
            <w:tcW w:w="9062" w:type="dxa"/>
            <w:gridSpan w:val="3"/>
            <w:vAlign w:val="bottom"/>
          </w:tcPr>
          <w:p w14:paraId="48585D02" w14:textId="5C90EC50" w:rsidR="00B04AC5" w:rsidRDefault="00B04AC5" w:rsidP="00B04AC5">
            <w:pPr>
              <w:jc w:val="center"/>
            </w:pPr>
            <w:r>
              <w:t>…………………………………….………………………………………………………………………………………………………………………</w:t>
            </w:r>
          </w:p>
        </w:tc>
      </w:tr>
      <w:tr w:rsidR="00B04AC5" w14:paraId="45C79ED2" w14:textId="77777777" w:rsidTr="00107ACF">
        <w:trPr>
          <w:trHeight w:val="418"/>
        </w:trPr>
        <w:tc>
          <w:tcPr>
            <w:tcW w:w="9062" w:type="dxa"/>
            <w:gridSpan w:val="3"/>
            <w:vAlign w:val="bottom"/>
          </w:tcPr>
          <w:p w14:paraId="7F3C4247" w14:textId="5483CF97" w:rsidR="00B04AC5" w:rsidRDefault="00B04AC5" w:rsidP="00B04AC5">
            <w:pPr>
              <w:jc w:val="center"/>
            </w:pPr>
            <w:r>
              <w:t>…………………………………….………………………………………………………………………………………………………………………</w:t>
            </w:r>
          </w:p>
        </w:tc>
      </w:tr>
      <w:tr w:rsidR="00693314" w14:paraId="6841179C" w14:textId="77777777" w:rsidTr="00107ACF">
        <w:trPr>
          <w:trHeight w:val="418"/>
        </w:trPr>
        <w:tc>
          <w:tcPr>
            <w:tcW w:w="9062" w:type="dxa"/>
            <w:gridSpan w:val="3"/>
            <w:vAlign w:val="bottom"/>
          </w:tcPr>
          <w:p w14:paraId="307DE182" w14:textId="24339E48" w:rsidR="00693314" w:rsidRDefault="00693314" w:rsidP="00B04AC5">
            <w:pPr>
              <w:jc w:val="center"/>
            </w:pPr>
            <w:r>
              <w:t>…………………………………….………………………………………………………………………………………………………………………</w:t>
            </w:r>
          </w:p>
        </w:tc>
      </w:tr>
      <w:tr w:rsidR="00693314" w14:paraId="799E8509" w14:textId="77777777" w:rsidTr="00107ACF">
        <w:trPr>
          <w:trHeight w:val="418"/>
        </w:trPr>
        <w:tc>
          <w:tcPr>
            <w:tcW w:w="9062" w:type="dxa"/>
            <w:gridSpan w:val="3"/>
            <w:vAlign w:val="bottom"/>
          </w:tcPr>
          <w:p w14:paraId="4B579290" w14:textId="5162AB98" w:rsidR="00693314" w:rsidRDefault="00693314" w:rsidP="00B04AC5">
            <w:pPr>
              <w:jc w:val="center"/>
            </w:pPr>
            <w:r>
              <w:t>…………………………………….………………………………………………………………………………………………………………………</w:t>
            </w:r>
          </w:p>
        </w:tc>
      </w:tr>
      <w:tr w:rsidR="00693314" w14:paraId="3E099EC9" w14:textId="77777777" w:rsidTr="00107ACF">
        <w:trPr>
          <w:trHeight w:val="418"/>
        </w:trPr>
        <w:tc>
          <w:tcPr>
            <w:tcW w:w="9062" w:type="dxa"/>
            <w:gridSpan w:val="3"/>
            <w:vAlign w:val="bottom"/>
          </w:tcPr>
          <w:p w14:paraId="1794AEFB" w14:textId="121D696D" w:rsidR="00693314" w:rsidRDefault="00693314" w:rsidP="00B04AC5">
            <w:pPr>
              <w:jc w:val="center"/>
            </w:pPr>
            <w:r>
              <w:t>…………………………………….………………………………………………………………………………………………………………………</w:t>
            </w:r>
          </w:p>
        </w:tc>
      </w:tr>
      <w:tr w:rsidR="00B04AC5" w14:paraId="74C1952B" w14:textId="77777777" w:rsidTr="00107ACF">
        <w:trPr>
          <w:trHeight w:val="410"/>
        </w:trPr>
        <w:tc>
          <w:tcPr>
            <w:tcW w:w="9062" w:type="dxa"/>
            <w:gridSpan w:val="3"/>
            <w:vAlign w:val="bottom"/>
          </w:tcPr>
          <w:p w14:paraId="17034D85" w14:textId="57B2E9FB" w:rsidR="00B04AC5" w:rsidRDefault="00B04AC5" w:rsidP="00B04AC5">
            <w:pPr>
              <w:jc w:val="center"/>
            </w:pPr>
            <w:r>
              <w:t>…………………………………….………………………………………………………………………………………………………………………</w:t>
            </w:r>
          </w:p>
        </w:tc>
      </w:tr>
      <w:tr w:rsidR="00B04AC5" w14:paraId="00DC3A3B" w14:textId="77777777" w:rsidTr="00107ACF">
        <w:trPr>
          <w:trHeight w:val="601"/>
        </w:trPr>
        <w:tc>
          <w:tcPr>
            <w:tcW w:w="9062" w:type="dxa"/>
            <w:gridSpan w:val="3"/>
            <w:vAlign w:val="center"/>
          </w:tcPr>
          <w:p w14:paraId="16F2EF8A" w14:textId="409E9120" w:rsidR="00B04AC5" w:rsidRDefault="00B04AC5" w:rsidP="00B04AC5">
            <w:pPr>
              <w:jc w:val="center"/>
            </w:pPr>
            <w:r>
              <w:t>…………………………………….………………………………………………………………………………………………………………………</w:t>
            </w:r>
          </w:p>
        </w:tc>
      </w:tr>
    </w:tbl>
    <w:p w14:paraId="41385FC1" w14:textId="77777777" w:rsidR="00E309E0" w:rsidRDefault="00E309E0" w:rsidP="00E309E0"/>
    <w:p w14:paraId="59A20CF0" w14:textId="77777777" w:rsidR="00693314" w:rsidRDefault="00693314">
      <w:pPr>
        <w:rPr>
          <w:rFonts w:eastAsia="Arial Unicode MS" w:cs="Arial Unicode MS"/>
          <w:sz w:val="22"/>
        </w:rPr>
      </w:pPr>
      <w:r>
        <w:rPr>
          <w:rFonts w:eastAsia="Arial Unicode MS" w:cs="Arial Unicode MS"/>
        </w:rPr>
        <w:br w:type="page"/>
      </w:r>
    </w:p>
    <w:p w14:paraId="3C68F125" w14:textId="70679E82" w:rsidR="00AB276D" w:rsidRPr="00F32C84" w:rsidRDefault="00AB276D" w:rsidP="00AB276D">
      <w:pPr>
        <w:pStyle w:val="Sansinterligne"/>
        <w:rPr>
          <w:rFonts w:ascii="Aller" w:eastAsia="Arial Unicode MS" w:hAnsi="Aller" w:cs="Arial Unicode MS"/>
        </w:rPr>
      </w:pPr>
      <w:r w:rsidRPr="00F32C84">
        <w:rPr>
          <w:rFonts w:ascii="Aller" w:eastAsia="Arial Unicode MS" w:hAnsi="Aller" w:cs="Arial Unicode MS"/>
        </w:rPr>
        <w:lastRenderedPageBreak/>
        <w:t>Je confirme que les investissements présentés dans le cadre du présent appel à projets n’ont pas fait</w:t>
      </w:r>
      <w:r w:rsidR="00053CBA">
        <w:rPr>
          <w:rFonts w:ascii="Aller" w:eastAsia="Arial Unicode MS" w:hAnsi="Aller" w:cs="Arial Unicode MS"/>
        </w:rPr>
        <w:t xml:space="preserve"> ou ne feront pas </w:t>
      </w:r>
      <w:r w:rsidRPr="00F32C84">
        <w:rPr>
          <w:rFonts w:ascii="Aller" w:eastAsia="Arial Unicode MS" w:hAnsi="Aller" w:cs="Arial Unicode MS"/>
        </w:rPr>
        <w:t>l’objet d’autres subventionnements</w:t>
      </w:r>
      <w:r w:rsidR="008A278C">
        <w:rPr>
          <w:rFonts w:ascii="Aller" w:eastAsia="Arial Unicode MS" w:hAnsi="Aller" w:cs="Arial Unicode MS"/>
        </w:rPr>
        <w:t xml:space="preserve"> publics</w:t>
      </w:r>
      <w:r w:rsidR="00053CBA">
        <w:rPr>
          <w:rFonts w:ascii="Aller" w:eastAsia="Arial Unicode MS" w:hAnsi="Aller" w:cs="Arial Unicode MS"/>
        </w:rPr>
        <w:t>, ou</w:t>
      </w:r>
      <w:r w:rsidR="00034E6A">
        <w:rPr>
          <w:rFonts w:ascii="Aller" w:eastAsia="Arial Unicode MS" w:hAnsi="Aller" w:cs="Arial Unicode MS"/>
        </w:rPr>
        <w:t xml:space="preserve"> si c’était le cas, je confirme que le montant total des aides reçues ne dépasse pas le montant des investissements consentis.</w:t>
      </w:r>
      <w:r w:rsidRPr="00F32C84">
        <w:rPr>
          <w:rFonts w:ascii="Aller" w:eastAsia="Arial Unicode MS" w:hAnsi="Aller" w:cs="Arial Unicode MS"/>
        </w:rPr>
        <w:t xml:space="preserve"> </w:t>
      </w:r>
      <w:r w:rsidRPr="00F32C84">
        <w:rPr>
          <w:rFonts w:ascii="Aller" w:eastAsia="Arial Unicode MS" w:hAnsi="Aller" w:cs="Arial Unicode MS"/>
          <w:b/>
        </w:rPr>
        <w:t xml:space="preserve">OUI </w:t>
      </w:r>
      <w:r w:rsidR="00693314">
        <w:rPr>
          <w:rFonts w:ascii="Aller" w:eastAsia="Arial Unicode MS" w:hAnsi="Aller" w:cs="Arial Unicode MS"/>
          <w:b/>
        </w:rPr>
        <w:t>–</w:t>
      </w:r>
      <w:r w:rsidRPr="00F32C84">
        <w:rPr>
          <w:rFonts w:ascii="Aller" w:eastAsia="Arial Unicode MS" w:hAnsi="Aller" w:cs="Arial Unicode MS"/>
          <w:b/>
        </w:rPr>
        <w:t xml:space="preserve"> NON</w:t>
      </w:r>
      <w:r w:rsidR="00693314">
        <w:rPr>
          <w:rFonts w:ascii="Aller" w:eastAsia="Arial Unicode MS" w:hAnsi="Aller" w:cs="Arial Unicode MS"/>
          <w:b/>
        </w:rPr>
        <w:t xml:space="preserve"> (Attention : choix obligatoire)</w:t>
      </w:r>
    </w:p>
    <w:p w14:paraId="321F67D8" w14:textId="2D32CA72" w:rsidR="001A7562" w:rsidRDefault="001A7562" w:rsidP="00DE6467">
      <w:pPr>
        <w:ind w:left="66"/>
      </w:pPr>
    </w:p>
    <w:p w14:paraId="171AF5F9" w14:textId="3327D9D6" w:rsidR="00034E6A" w:rsidRDefault="00AB276D" w:rsidP="00034E6A">
      <w:pPr>
        <w:rPr>
          <w:sz w:val="22"/>
        </w:rPr>
      </w:pPr>
      <w:r w:rsidRPr="00034E6A">
        <w:rPr>
          <w:sz w:val="22"/>
        </w:rPr>
        <w:t>Je n’oublie pas de joindre à mon dossier</w:t>
      </w:r>
      <w:r w:rsidR="00034E6A">
        <w:rPr>
          <w:sz w:val="22"/>
        </w:rPr>
        <w:t> :</w:t>
      </w:r>
    </w:p>
    <w:p w14:paraId="3A745093" w14:textId="0C74B1E8" w:rsidR="00034E6A" w:rsidRPr="00034E6A" w:rsidRDefault="00AB276D" w:rsidP="00680C3C">
      <w:pPr>
        <w:pStyle w:val="Paragraphedeliste"/>
        <w:numPr>
          <w:ilvl w:val="0"/>
          <w:numId w:val="8"/>
        </w:numPr>
        <w:rPr>
          <w:sz w:val="22"/>
        </w:rPr>
      </w:pPr>
      <w:r w:rsidRPr="00034E6A">
        <w:rPr>
          <w:sz w:val="22"/>
        </w:rPr>
        <w:t>des photos de la situation initiale</w:t>
      </w:r>
      <w:r w:rsidR="0000267C">
        <w:rPr>
          <w:sz w:val="22"/>
        </w:rPr>
        <w:t> ;</w:t>
      </w:r>
    </w:p>
    <w:p w14:paraId="7AD4AAFA" w14:textId="60FF16BF" w:rsidR="00034E6A" w:rsidRDefault="00AB276D" w:rsidP="00680C3C">
      <w:pPr>
        <w:pStyle w:val="Paragraphedeliste"/>
        <w:numPr>
          <w:ilvl w:val="0"/>
          <w:numId w:val="8"/>
        </w:numPr>
        <w:rPr>
          <w:sz w:val="22"/>
        </w:rPr>
      </w:pPr>
      <w:r w:rsidRPr="00034E6A">
        <w:rPr>
          <w:sz w:val="22"/>
        </w:rPr>
        <w:t xml:space="preserve">des </w:t>
      </w:r>
      <w:r w:rsidR="00034E6A" w:rsidRPr="00034E6A">
        <w:rPr>
          <w:sz w:val="22"/>
        </w:rPr>
        <w:t xml:space="preserve">photos des </w:t>
      </w:r>
      <w:r w:rsidRPr="00034E6A">
        <w:rPr>
          <w:sz w:val="22"/>
        </w:rPr>
        <w:t>travaux s’ils ont déjà commencé</w:t>
      </w:r>
      <w:r w:rsidR="008A278C">
        <w:rPr>
          <w:sz w:val="22"/>
        </w:rPr>
        <w:t xml:space="preserve"> ou ont été réalisés durant le 1</w:t>
      </w:r>
      <w:r w:rsidR="008A278C" w:rsidRPr="008A278C">
        <w:rPr>
          <w:sz w:val="22"/>
          <w:vertAlign w:val="superscript"/>
        </w:rPr>
        <w:t>er</w:t>
      </w:r>
      <w:r w:rsidR="008A278C">
        <w:rPr>
          <w:sz w:val="22"/>
        </w:rPr>
        <w:t xml:space="preserve"> trimestre 202</w:t>
      </w:r>
      <w:r w:rsidR="00BA2985">
        <w:rPr>
          <w:sz w:val="22"/>
        </w:rPr>
        <w:t>3</w:t>
      </w:r>
      <w:r w:rsidR="0000267C">
        <w:rPr>
          <w:sz w:val="22"/>
        </w:rPr>
        <w:t> ;</w:t>
      </w:r>
    </w:p>
    <w:p w14:paraId="35187667" w14:textId="7E6EAD98" w:rsidR="00B04AC5" w:rsidRPr="00034E6A" w:rsidRDefault="00B04AC5" w:rsidP="00680C3C">
      <w:pPr>
        <w:pStyle w:val="Paragraphedeliste"/>
        <w:numPr>
          <w:ilvl w:val="0"/>
          <w:numId w:val="8"/>
        </w:numPr>
        <w:rPr>
          <w:sz w:val="22"/>
        </w:rPr>
      </w:pPr>
      <w:r>
        <w:rPr>
          <w:sz w:val="22"/>
        </w:rPr>
        <w:t>les éventuels rapports d’analyse énergétique (diagnostic bas-carbone, pré-check énergétique, audit) ;</w:t>
      </w:r>
    </w:p>
    <w:p w14:paraId="28311982" w14:textId="1A15E35C" w:rsidR="00034E6A" w:rsidRPr="00034E6A" w:rsidRDefault="00AB276D" w:rsidP="00680C3C">
      <w:pPr>
        <w:pStyle w:val="Paragraphedeliste"/>
        <w:numPr>
          <w:ilvl w:val="0"/>
          <w:numId w:val="8"/>
        </w:numPr>
        <w:rPr>
          <w:sz w:val="22"/>
        </w:rPr>
      </w:pPr>
      <w:r w:rsidRPr="00034E6A">
        <w:rPr>
          <w:sz w:val="22"/>
        </w:rPr>
        <w:t>des devis justifiant les dépenses prévues</w:t>
      </w:r>
      <w:r w:rsidR="0000267C">
        <w:rPr>
          <w:sz w:val="22"/>
        </w:rPr>
        <w:t> ;</w:t>
      </w:r>
    </w:p>
    <w:p w14:paraId="36AD4883" w14:textId="77777777" w:rsidR="00034E6A" w:rsidRPr="00034E6A" w:rsidRDefault="00AB276D" w:rsidP="00680C3C">
      <w:pPr>
        <w:pStyle w:val="Paragraphedeliste"/>
        <w:numPr>
          <w:ilvl w:val="0"/>
          <w:numId w:val="8"/>
        </w:numPr>
        <w:rPr>
          <w:sz w:val="22"/>
        </w:rPr>
      </w:pPr>
      <w:r w:rsidRPr="00034E6A">
        <w:rPr>
          <w:sz w:val="22"/>
        </w:rPr>
        <w:t xml:space="preserve">toute autre explication facilitant la compréhension de mon projet. </w:t>
      </w:r>
    </w:p>
    <w:p w14:paraId="108D3023" w14:textId="7EAC650B" w:rsidR="00AB276D" w:rsidRPr="00034E6A" w:rsidRDefault="00AB276D" w:rsidP="00034E6A">
      <w:pPr>
        <w:rPr>
          <w:sz w:val="22"/>
        </w:rPr>
      </w:pPr>
      <w:r w:rsidRPr="00034E6A">
        <w:rPr>
          <w:sz w:val="22"/>
        </w:rPr>
        <w:t>Ces annexes seront envoyées en même temps que mon dossier de candidature, par e-mail ou par courrier.</w:t>
      </w:r>
    </w:p>
    <w:p w14:paraId="311F8ECC" w14:textId="2064F65B" w:rsidR="00F00BD3" w:rsidRDefault="00F00BD3" w:rsidP="00DE6467">
      <w:pPr>
        <w:ind w:left="66"/>
      </w:pPr>
    </w:p>
    <w:p w14:paraId="5C4BD0DB" w14:textId="63984C8E" w:rsidR="00034E6A" w:rsidRDefault="00034E6A" w:rsidP="00DE6467">
      <w:pPr>
        <w:ind w:left="66"/>
      </w:pPr>
    </w:p>
    <w:p w14:paraId="64BDCC1C" w14:textId="77777777" w:rsidR="00034E6A" w:rsidRDefault="00034E6A" w:rsidP="00DE6467">
      <w:pPr>
        <w:ind w:left="66"/>
      </w:pPr>
    </w:p>
    <w:p w14:paraId="2A704F71" w14:textId="00E794C5" w:rsidR="001A7562" w:rsidRDefault="001A7562" w:rsidP="00F00BD3">
      <w:pPr>
        <w:rPr>
          <w:sz w:val="22"/>
        </w:rPr>
      </w:pPr>
      <w:r w:rsidRPr="00F00BD3">
        <w:rPr>
          <w:sz w:val="22"/>
        </w:rPr>
        <w:t>Date</w:t>
      </w:r>
      <w:r w:rsidR="00F00BD3">
        <w:rPr>
          <w:sz w:val="22"/>
        </w:rPr>
        <w:t xml:space="preserve"> : </w:t>
      </w:r>
      <w:r w:rsidR="00F00BD3">
        <w:rPr>
          <w:sz w:val="22"/>
        </w:rPr>
        <w:tab/>
      </w:r>
      <w:r w:rsidR="00F00BD3">
        <w:rPr>
          <w:sz w:val="22"/>
        </w:rPr>
        <w:tab/>
      </w:r>
      <w:r w:rsidR="00F00BD3">
        <w:rPr>
          <w:sz w:val="22"/>
        </w:rPr>
        <w:tab/>
      </w:r>
      <w:r w:rsidR="00F00BD3">
        <w:rPr>
          <w:sz w:val="22"/>
        </w:rPr>
        <w:tab/>
      </w:r>
      <w:r w:rsidR="00F00BD3">
        <w:rPr>
          <w:sz w:val="22"/>
        </w:rPr>
        <w:tab/>
      </w:r>
      <w:r w:rsidR="00F00BD3">
        <w:rPr>
          <w:sz w:val="22"/>
        </w:rPr>
        <w:tab/>
      </w:r>
      <w:r w:rsidR="00F00BD3">
        <w:rPr>
          <w:sz w:val="22"/>
        </w:rPr>
        <w:tab/>
      </w:r>
      <w:r w:rsidRPr="00F00BD3">
        <w:rPr>
          <w:sz w:val="22"/>
        </w:rPr>
        <w:t>Signature</w:t>
      </w:r>
      <w:r w:rsidR="00F00BD3">
        <w:rPr>
          <w:sz w:val="22"/>
        </w:rPr>
        <w:t> :</w:t>
      </w:r>
    </w:p>
    <w:p w14:paraId="4F4306EF" w14:textId="596DCF99" w:rsidR="006F5E8B" w:rsidRDefault="006F5E8B" w:rsidP="00F00BD3">
      <w:pPr>
        <w:rPr>
          <w:sz w:val="22"/>
        </w:rPr>
      </w:pPr>
    </w:p>
    <w:p w14:paraId="64C1FE8A" w14:textId="014EEBCC" w:rsidR="006F5E8B" w:rsidRDefault="006F5E8B" w:rsidP="00F00BD3">
      <w:pPr>
        <w:rPr>
          <w:sz w:val="22"/>
        </w:rPr>
      </w:pPr>
    </w:p>
    <w:p w14:paraId="4BB8A7A8" w14:textId="0604BADE" w:rsidR="006F5E8B" w:rsidRDefault="006F5E8B" w:rsidP="00F00BD3">
      <w:pPr>
        <w:rPr>
          <w:sz w:val="22"/>
        </w:rPr>
      </w:pPr>
    </w:p>
    <w:p w14:paraId="7E8185A0" w14:textId="49F0470E" w:rsidR="006F5E8B" w:rsidRDefault="006F5E8B" w:rsidP="00F00BD3">
      <w:pPr>
        <w:rPr>
          <w:sz w:val="22"/>
        </w:rPr>
      </w:pPr>
    </w:p>
    <w:p w14:paraId="21E2CEB6" w14:textId="1520E1CE" w:rsidR="006F5E8B" w:rsidRDefault="006F5E8B" w:rsidP="00F00BD3">
      <w:pPr>
        <w:rPr>
          <w:sz w:val="22"/>
        </w:rPr>
      </w:pPr>
    </w:p>
    <w:p w14:paraId="29834C77" w14:textId="2D1946A6" w:rsidR="006F5E8B" w:rsidRDefault="006F5E8B" w:rsidP="00F00BD3">
      <w:pPr>
        <w:rPr>
          <w:sz w:val="22"/>
        </w:rPr>
      </w:pPr>
    </w:p>
    <w:p w14:paraId="6F9146FC" w14:textId="335D33A0" w:rsidR="006F5E8B" w:rsidRDefault="006F5E8B" w:rsidP="00F00BD3">
      <w:pPr>
        <w:rPr>
          <w:sz w:val="22"/>
        </w:rPr>
      </w:pPr>
    </w:p>
    <w:p w14:paraId="731D5756" w14:textId="77777777" w:rsidR="006F5E8B" w:rsidRDefault="006F5E8B" w:rsidP="006F5E8B">
      <w:pPr>
        <w:rPr>
          <w:szCs w:val="20"/>
        </w:rPr>
      </w:pPr>
    </w:p>
    <w:p w14:paraId="3B769B76" w14:textId="77777777" w:rsidR="006F5E8B" w:rsidRDefault="006F5E8B" w:rsidP="006F5E8B">
      <w:pPr>
        <w:rPr>
          <w:szCs w:val="20"/>
        </w:rPr>
      </w:pPr>
    </w:p>
    <w:p w14:paraId="60D90520" w14:textId="77777777" w:rsidR="006F5E8B" w:rsidRDefault="006F5E8B" w:rsidP="006F5E8B">
      <w:pPr>
        <w:rPr>
          <w:szCs w:val="20"/>
        </w:rPr>
      </w:pPr>
    </w:p>
    <w:p w14:paraId="54CAB0EA" w14:textId="4F9045AE" w:rsidR="006F5E8B" w:rsidRPr="00B04AC5" w:rsidRDefault="006F5E8B" w:rsidP="006F5E8B">
      <w:pPr>
        <w:rPr>
          <w:sz w:val="22"/>
        </w:rPr>
      </w:pPr>
      <w:r w:rsidRPr="00B04AC5">
        <w:rPr>
          <w:sz w:val="22"/>
        </w:rPr>
        <w:t xml:space="preserve">Ce dossier de candidature est à renvoyer pour le </w:t>
      </w:r>
      <w:r w:rsidR="00680C3C" w:rsidRPr="00680C3C">
        <w:rPr>
          <w:sz w:val="22"/>
        </w:rPr>
        <w:t>11 juin</w:t>
      </w:r>
      <w:r w:rsidRPr="00680C3C">
        <w:rPr>
          <w:sz w:val="22"/>
        </w:rPr>
        <w:t xml:space="preserve"> 202</w:t>
      </w:r>
      <w:r w:rsidR="00BA2985" w:rsidRPr="00680C3C">
        <w:rPr>
          <w:sz w:val="22"/>
        </w:rPr>
        <w:t>3</w:t>
      </w:r>
      <w:r w:rsidRPr="00B04AC5">
        <w:rPr>
          <w:sz w:val="22"/>
        </w:rPr>
        <w:t xml:space="preserve"> à 23h59 au plus tard</w:t>
      </w:r>
    </w:p>
    <w:p w14:paraId="7EF1E4E2" w14:textId="77777777" w:rsidR="006F5E8B" w:rsidRPr="00B04AC5" w:rsidRDefault="006F5E8B" w:rsidP="006F5E8B">
      <w:pPr>
        <w:pStyle w:val="Paragraphedeliste"/>
        <w:numPr>
          <w:ilvl w:val="0"/>
          <w:numId w:val="7"/>
        </w:numPr>
        <w:spacing w:line="256" w:lineRule="auto"/>
        <w:rPr>
          <w:sz w:val="22"/>
        </w:rPr>
      </w:pPr>
      <w:r w:rsidRPr="00B04AC5">
        <w:rPr>
          <w:sz w:val="22"/>
        </w:rPr>
        <w:t>par e-mail à a.gillard@paysourthe.be</w:t>
      </w:r>
    </w:p>
    <w:p w14:paraId="20E6B72D" w14:textId="77777777" w:rsidR="006F5E8B" w:rsidRPr="00B04AC5" w:rsidRDefault="006F5E8B" w:rsidP="006F5E8B">
      <w:pPr>
        <w:pStyle w:val="Paragraphedeliste"/>
        <w:numPr>
          <w:ilvl w:val="0"/>
          <w:numId w:val="7"/>
        </w:numPr>
        <w:spacing w:line="256" w:lineRule="auto"/>
        <w:rPr>
          <w:sz w:val="22"/>
        </w:rPr>
      </w:pPr>
      <w:r w:rsidRPr="00B04AC5">
        <w:rPr>
          <w:sz w:val="22"/>
        </w:rPr>
        <w:t xml:space="preserve">par courrier (date de la Poste faisant foi) à </w:t>
      </w:r>
    </w:p>
    <w:p w14:paraId="4E0E039A" w14:textId="77777777" w:rsidR="006F5E8B" w:rsidRPr="00B04AC5" w:rsidRDefault="006F5E8B" w:rsidP="006F5E8B">
      <w:pPr>
        <w:spacing w:after="0"/>
        <w:ind w:left="709"/>
        <w:rPr>
          <w:i/>
          <w:iCs/>
          <w:sz w:val="22"/>
        </w:rPr>
      </w:pPr>
      <w:r w:rsidRPr="00B04AC5">
        <w:rPr>
          <w:i/>
          <w:iCs/>
          <w:sz w:val="22"/>
        </w:rPr>
        <w:t>GAL Pays de l’Ourthe</w:t>
      </w:r>
    </w:p>
    <w:p w14:paraId="0AAD0503" w14:textId="77777777" w:rsidR="006F5E8B" w:rsidRPr="00B04AC5" w:rsidRDefault="006F5E8B" w:rsidP="006F5E8B">
      <w:pPr>
        <w:spacing w:after="0"/>
        <w:ind w:left="709"/>
        <w:rPr>
          <w:i/>
          <w:iCs/>
          <w:sz w:val="22"/>
        </w:rPr>
      </w:pPr>
      <w:r w:rsidRPr="00B04AC5">
        <w:rPr>
          <w:i/>
          <w:iCs/>
          <w:sz w:val="22"/>
        </w:rPr>
        <w:t>À l’attention d’Anne Gillard</w:t>
      </w:r>
    </w:p>
    <w:p w14:paraId="2AA6044E" w14:textId="77777777" w:rsidR="006F5E8B" w:rsidRPr="00B04AC5" w:rsidRDefault="006F5E8B" w:rsidP="006F5E8B">
      <w:pPr>
        <w:spacing w:after="0"/>
        <w:ind w:left="709"/>
        <w:rPr>
          <w:i/>
          <w:iCs/>
          <w:sz w:val="22"/>
        </w:rPr>
      </w:pPr>
      <w:r w:rsidRPr="00B04AC5">
        <w:rPr>
          <w:i/>
          <w:iCs/>
          <w:sz w:val="22"/>
        </w:rPr>
        <w:t>Bardonwez 2</w:t>
      </w:r>
    </w:p>
    <w:p w14:paraId="3DFFF15D" w14:textId="77777777" w:rsidR="006F5E8B" w:rsidRDefault="006F5E8B" w:rsidP="006F5E8B">
      <w:pPr>
        <w:spacing w:after="0"/>
        <w:ind w:left="709"/>
        <w:rPr>
          <w:i/>
          <w:iCs/>
          <w:sz w:val="22"/>
        </w:rPr>
      </w:pPr>
      <w:r w:rsidRPr="00B04AC5">
        <w:rPr>
          <w:i/>
          <w:iCs/>
          <w:sz w:val="22"/>
        </w:rPr>
        <w:t>6987 RENDEUX</w:t>
      </w:r>
    </w:p>
    <w:p w14:paraId="49FBA2F1" w14:textId="55A6CC38" w:rsidR="004D5D81" w:rsidRDefault="004D5D81">
      <w:pPr>
        <w:rPr>
          <w:i/>
          <w:iCs/>
          <w:sz w:val="22"/>
        </w:rPr>
      </w:pPr>
      <w:r>
        <w:rPr>
          <w:i/>
          <w:iCs/>
          <w:sz w:val="22"/>
        </w:rPr>
        <w:br w:type="page"/>
      </w:r>
    </w:p>
    <w:p w14:paraId="7AF563EC" w14:textId="02D5C73C" w:rsidR="004D5D81" w:rsidRPr="004D5D81" w:rsidRDefault="004D5D81" w:rsidP="0076768C">
      <w:pPr>
        <w:pStyle w:val="Titre1"/>
        <w:jc w:val="center"/>
      </w:pPr>
      <w:r w:rsidRPr="0076768C">
        <w:lastRenderedPageBreak/>
        <w:t>Annexe au dossier de candidature : aides disponibles pour diagnostic énergie</w:t>
      </w:r>
    </w:p>
    <w:p w14:paraId="7F5F1C4B" w14:textId="77777777" w:rsidR="0076768C" w:rsidRPr="0076768C" w:rsidRDefault="0076768C" w:rsidP="0076768C">
      <w:pPr>
        <w:rPr>
          <w:i/>
          <w:iCs/>
          <w:sz w:val="22"/>
        </w:rPr>
      </w:pPr>
      <w:r w:rsidRPr="0076768C">
        <w:rPr>
          <w:i/>
          <w:iCs/>
          <w:sz w:val="22"/>
        </w:rPr>
        <w:t>Préalablement à toute démarche, il est recommandé d’établir un diagnostic afin de faire le point sur votre situation actuelle : quelles sont vos consommations ? comment les diminuer ? dans quel ordre agir ? quel est le retour sur investissement escompté ?</w:t>
      </w:r>
    </w:p>
    <w:p w14:paraId="2A222937" w14:textId="77777777" w:rsidR="0076768C" w:rsidRPr="0076768C" w:rsidRDefault="0076768C" w:rsidP="0076768C">
      <w:pPr>
        <w:rPr>
          <w:i/>
          <w:iCs/>
          <w:sz w:val="22"/>
        </w:rPr>
      </w:pPr>
      <w:r w:rsidRPr="0076768C">
        <w:rPr>
          <w:i/>
          <w:iCs/>
          <w:sz w:val="22"/>
        </w:rPr>
        <w:t>En effet, investir demande un effort financier et il est préférable de réaliser les étapes dans un ordre précis et réfléchi pour que cet effort soit rentable.</w:t>
      </w:r>
    </w:p>
    <w:p w14:paraId="383D3FE9" w14:textId="77777777" w:rsidR="0076768C" w:rsidRDefault="0076768C" w:rsidP="0076768C">
      <w:pPr>
        <w:rPr>
          <w:b/>
          <w:bCs/>
          <w:sz w:val="22"/>
        </w:rPr>
      </w:pPr>
    </w:p>
    <w:p w14:paraId="741AFB34" w14:textId="6EA482DD" w:rsidR="0076768C" w:rsidRPr="00DF0C58" w:rsidRDefault="0076768C" w:rsidP="0076768C">
      <w:pPr>
        <w:rPr>
          <w:b/>
          <w:bCs/>
          <w:sz w:val="24"/>
          <w:szCs w:val="24"/>
        </w:rPr>
      </w:pPr>
      <w:r w:rsidRPr="00DF0C58">
        <w:rPr>
          <w:b/>
          <w:bCs/>
          <w:sz w:val="24"/>
          <w:szCs w:val="24"/>
        </w:rPr>
        <w:t>Qui peut m’accompagner ?</w:t>
      </w:r>
    </w:p>
    <w:p w14:paraId="4A23F765" w14:textId="77777777" w:rsidR="0076768C" w:rsidRPr="0076768C" w:rsidRDefault="0076768C" w:rsidP="0076768C">
      <w:pPr>
        <w:rPr>
          <w:sz w:val="22"/>
        </w:rPr>
      </w:pPr>
    </w:p>
    <w:p w14:paraId="483586E2" w14:textId="77777777" w:rsidR="00DF0C58" w:rsidRPr="00DF0C58" w:rsidRDefault="00DF0C58" w:rsidP="00DF0C58">
      <w:pPr>
        <w:ind w:left="284"/>
        <w:rPr>
          <w:b/>
          <w:bCs/>
          <w:i/>
          <w:iCs/>
          <w:sz w:val="22"/>
        </w:rPr>
      </w:pPr>
      <w:r w:rsidRPr="00DF0C58">
        <w:rPr>
          <w:b/>
          <w:bCs/>
          <w:i/>
          <w:iCs/>
          <w:sz w:val="22"/>
        </w:rPr>
        <w:t>Le Référent Bas Carbone/Économie Circulaire</w:t>
      </w:r>
    </w:p>
    <w:p w14:paraId="08512C19" w14:textId="5B997B97" w:rsidR="00DF0C58" w:rsidRPr="00DF0C58" w:rsidRDefault="00DF0C58" w:rsidP="00DF0C58">
      <w:pPr>
        <w:ind w:left="284"/>
        <w:rPr>
          <w:sz w:val="22"/>
        </w:rPr>
      </w:pPr>
      <w:r w:rsidRPr="00DF0C58">
        <w:rPr>
          <w:sz w:val="22"/>
        </w:rPr>
        <w:t>Le Référent Bas Carbone/Économie Circulaire est un conseiller qui vous accompagne gratuitement dans la détection du potentiel de réduction de l’empreinte carbone : facture</w:t>
      </w:r>
      <w:r>
        <w:rPr>
          <w:sz w:val="22"/>
        </w:rPr>
        <w:t>s d’</w:t>
      </w:r>
      <w:r w:rsidRPr="00DF0C58">
        <w:rPr>
          <w:sz w:val="22"/>
        </w:rPr>
        <w:t>énerg</w:t>
      </w:r>
      <w:r>
        <w:rPr>
          <w:sz w:val="22"/>
        </w:rPr>
        <w:t>ie</w:t>
      </w:r>
      <w:r w:rsidRPr="00DF0C58">
        <w:rPr>
          <w:sz w:val="22"/>
        </w:rPr>
        <w:t>, économie circulaire de votre entreprise.</w:t>
      </w:r>
    </w:p>
    <w:p w14:paraId="2D15711B" w14:textId="77777777" w:rsidR="00DF0C58" w:rsidRPr="00DF0C58" w:rsidRDefault="00DF0C58" w:rsidP="00DF0C58">
      <w:pPr>
        <w:ind w:left="284"/>
        <w:rPr>
          <w:sz w:val="22"/>
        </w:rPr>
      </w:pPr>
      <w:r w:rsidRPr="00DF0C58">
        <w:rPr>
          <w:sz w:val="22"/>
        </w:rPr>
        <w:t>Ensemble, vous identifierez des pistes d’actions implémentables au sein de votre/vos activité(s).</w:t>
      </w:r>
    </w:p>
    <w:p w14:paraId="7B52FE6E" w14:textId="5531A20C" w:rsidR="00DF0C58" w:rsidRDefault="00DF0C58" w:rsidP="00DF0C58">
      <w:pPr>
        <w:ind w:left="284"/>
        <w:rPr>
          <w:sz w:val="22"/>
        </w:rPr>
      </w:pPr>
      <w:r>
        <w:rPr>
          <w:noProof/>
          <w:sz w:val="22"/>
        </w:rPr>
        <w:drawing>
          <wp:inline distT="0" distB="0" distL="0" distR="0" wp14:anchorId="73CD0F6A" wp14:editId="6956484D">
            <wp:extent cx="373380" cy="214916"/>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cstate="print">
                      <a:extLst>
                        <a:ext uri="{28A0092B-C50C-407E-A947-70E740481C1C}">
                          <a14:useLocalDpi xmlns:a14="http://schemas.microsoft.com/office/drawing/2010/main" val="0"/>
                        </a:ext>
                      </a:extLst>
                    </a:blip>
                    <a:srcRect l="10493" t="19547" r="11935" b="35802"/>
                    <a:stretch/>
                  </pic:blipFill>
                  <pic:spPr bwMode="auto">
                    <a:xfrm flipH="1">
                      <a:off x="0" y="0"/>
                      <a:ext cx="383780" cy="220902"/>
                    </a:xfrm>
                    <a:prstGeom prst="rect">
                      <a:avLst/>
                    </a:prstGeom>
                    <a:ln>
                      <a:noFill/>
                    </a:ln>
                    <a:extLst>
                      <a:ext uri="{53640926-AAD7-44D8-BBD7-CCE9431645EC}">
                        <a14:shadowObscured xmlns:a14="http://schemas.microsoft.com/office/drawing/2010/main"/>
                      </a:ext>
                    </a:extLst>
                  </pic:spPr>
                </pic:pic>
              </a:graphicData>
            </a:graphic>
          </wp:inline>
        </w:drawing>
      </w:r>
      <w:r>
        <w:rPr>
          <w:sz w:val="22"/>
        </w:rPr>
        <w:t xml:space="preserve"> </w:t>
      </w:r>
      <w:r w:rsidRPr="00DF0C58">
        <w:rPr>
          <w:sz w:val="22"/>
        </w:rPr>
        <w:t>Pour la Province de Luxembourg, le Référent Bas Carbone/Economie Circulaire est Idelux</w:t>
      </w:r>
      <w:r>
        <w:rPr>
          <w:sz w:val="22"/>
        </w:rPr>
        <w:t xml:space="preserve"> Développement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182"/>
      </w:tblGrid>
      <w:tr w:rsidR="0007653D" w14:paraId="5B22AA18" w14:textId="77777777" w:rsidTr="0007653D">
        <w:trPr>
          <w:trHeight w:val="451"/>
        </w:trPr>
        <w:tc>
          <w:tcPr>
            <w:tcW w:w="606" w:type="dxa"/>
            <w:vAlign w:val="center"/>
          </w:tcPr>
          <w:p w14:paraId="180AFB23" w14:textId="5E8C2C76" w:rsidR="0007653D" w:rsidRDefault="0007653D" w:rsidP="0007653D">
            <w:pPr>
              <w:rPr>
                <w:sz w:val="22"/>
              </w:rPr>
            </w:pPr>
            <w:r w:rsidRPr="00895940">
              <w:rPr>
                <w:noProof/>
              </w:rPr>
              <w:drawing>
                <wp:inline distT="0" distB="0" distL="0" distR="0" wp14:anchorId="15F4AD8C" wp14:editId="4DEB7FA1">
                  <wp:extent cx="242570" cy="202565"/>
                  <wp:effectExtent l="0" t="0" r="508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b="17331"/>
                          <a:stretch>
                            <a:fillRect/>
                          </a:stretch>
                        </pic:blipFill>
                        <pic:spPr bwMode="auto">
                          <a:xfrm>
                            <a:off x="0" y="0"/>
                            <a:ext cx="242570" cy="202565"/>
                          </a:xfrm>
                          <a:prstGeom prst="rect">
                            <a:avLst/>
                          </a:prstGeom>
                          <a:noFill/>
                          <a:ln>
                            <a:noFill/>
                          </a:ln>
                        </pic:spPr>
                      </pic:pic>
                    </a:graphicData>
                  </a:graphic>
                </wp:inline>
              </w:drawing>
            </w:r>
          </w:p>
        </w:tc>
        <w:tc>
          <w:tcPr>
            <w:tcW w:w="8182" w:type="dxa"/>
            <w:vAlign w:val="center"/>
          </w:tcPr>
          <w:p w14:paraId="78511F17" w14:textId="3FF4A72A" w:rsidR="0007653D" w:rsidRPr="0007653D" w:rsidRDefault="0007653D" w:rsidP="0007653D">
            <w:pPr>
              <w:rPr>
                <w:sz w:val="22"/>
              </w:rPr>
            </w:pPr>
            <w:hyperlink r:id="rId12" w:history="1">
              <w:r w:rsidRPr="0007653D">
                <w:rPr>
                  <w:rStyle w:val="Lienhypertexte"/>
                  <w:color w:val="auto"/>
                  <w:sz w:val="22"/>
                  <w:u w:val="none"/>
                </w:rPr>
                <w:t>marie-laurence.dupont@idelux.be</w:t>
              </w:r>
            </w:hyperlink>
          </w:p>
        </w:tc>
      </w:tr>
      <w:tr w:rsidR="0007653D" w14:paraId="78806426" w14:textId="77777777" w:rsidTr="0007653D">
        <w:trPr>
          <w:trHeight w:val="415"/>
        </w:trPr>
        <w:tc>
          <w:tcPr>
            <w:tcW w:w="606" w:type="dxa"/>
            <w:vAlign w:val="center"/>
          </w:tcPr>
          <w:p w14:paraId="5BE4348E" w14:textId="0A59C4A7" w:rsidR="0007653D" w:rsidRDefault="0007653D" w:rsidP="0007653D">
            <w:pPr>
              <w:rPr>
                <w:sz w:val="22"/>
              </w:rPr>
            </w:pPr>
            <w:r>
              <w:rPr>
                <w:noProof/>
                <w:sz w:val="22"/>
              </w:rPr>
              <w:drawing>
                <wp:inline distT="0" distB="0" distL="0" distR="0" wp14:anchorId="30D9F3C4" wp14:editId="3469696A">
                  <wp:extent cx="213479" cy="183206"/>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b="14181"/>
                          <a:stretch/>
                        </pic:blipFill>
                        <pic:spPr bwMode="auto">
                          <a:xfrm>
                            <a:off x="0" y="0"/>
                            <a:ext cx="230195" cy="197552"/>
                          </a:xfrm>
                          <a:prstGeom prst="rect">
                            <a:avLst/>
                          </a:prstGeom>
                          <a:ln>
                            <a:noFill/>
                          </a:ln>
                          <a:extLst>
                            <a:ext uri="{53640926-AAD7-44D8-BBD7-CCE9431645EC}">
                              <a14:shadowObscured xmlns:a14="http://schemas.microsoft.com/office/drawing/2010/main"/>
                            </a:ext>
                          </a:extLst>
                        </pic:spPr>
                      </pic:pic>
                    </a:graphicData>
                  </a:graphic>
                </wp:inline>
              </w:drawing>
            </w:r>
          </w:p>
        </w:tc>
        <w:tc>
          <w:tcPr>
            <w:tcW w:w="8182" w:type="dxa"/>
            <w:vAlign w:val="center"/>
          </w:tcPr>
          <w:p w14:paraId="5CC1239F" w14:textId="2C7B1D49" w:rsidR="0007653D" w:rsidRDefault="0007653D" w:rsidP="0007653D">
            <w:pPr>
              <w:rPr>
                <w:sz w:val="22"/>
              </w:rPr>
            </w:pPr>
            <w:r w:rsidRPr="00DF0C58">
              <w:rPr>
                <w:sz w:val="22"/>
              </w:rPr>
              <w:t>063/23.18.44</w:t>
            </w:r>
            <w:r>
              <w:rPr>
                <w:sz w:val="22"/>
              </w:rPr>
              <w:t xml:space="preserve"> – 0492/15.09.30</w:t>
            </w:r>
          </w:p>
        </w:tc>
      </w:tr>
    </w:tbl>
    <w:p w14:paraId="68886CF5" w14:textId="77777777" w:rsidR="00173725" w:rsidRDefault="0007653D" w:rsidP="0007653D">
      <w:pPr>
        <w:ind w:left="284"/>
        <w:rPr>
          <w:sz w:val="22"/>
        </w:rPr>
      </w:pPr>
      <w:r>
        <w:rPr>
          <w:noProof/>
          <w:sz w:val="22"/>
        </w:rPr>
        <w:drawing>
          <wp:anchor distT="0" distB="0" distL="114300" distR="114300" simplePos="0" relativeHeight="251665408" behindDoc="0" locked="0" layoutInCell="1" allowOverlap="1" wp14:anchorId="212E408D" wp14:editId="4A25169D">
            <wp:simplePos x="0" y="0"/>
            <wp:positionH relativeFrom="column">
              <wp:posOffset>207010</wp:posOffset>
            </wp:positionH>
            <wp:positionV relativeFrom="paragraph">
              <wp:posOffset>198755</wp:posOffset>
            </wp:positionV>
            <wp:extent cx="248920" cy="257810"/>
            <wp:effectExtent l="0" t="0" r="0" b="8890"/>
            <wp:wrapThrough wrapText="bothSides">
              <wp:wrapPolygon edited="0">
                <wp:start x="4959" y="0"/>
                <wp:lineTo x="0" y="7980"/>
                <wp:lineTo x="0" y="20749"/>
                <wp:lineTo x="19837" y="20749"/>
                <wp:lineTo x="19837" y="7980"/>
                <wp:lineTo x="14878" y="0"/>
                <wp:lineTo x="4959"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4" cstate="print">
                      <a:extLst>
                        <a:ext uri="{28A0092B-C50C-407E-A947-70E740481C1C}">
                          <a14:useLocalDpi xmlns:a14="http://schemas.microsoft.com/office/drawing/2010/main" val="0"/>
                        </a:ext>
                      </a:extLst>
                    </a:blip>
                    <a:srcRect l="12400" r="12736" b="22364"/>
                    <a:stretch/>
                  </pic:blipFill>
                  <pic:spPr bwMode="auto">
                    <a:xfrm>
                      <a:off x="0" y="0"/>
                      <a:ext cx="248920" cy="25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398D49" w14:textId="41F82AA2" w:rsidR="0007653D" w:rsidRPr="00DF0C58" w:rsidRDefault="0007653D" w:rsidP="0007653D">
      <w:pPr>
        <w:ind w:left="284"/>
        <w:rPr>
          <w:sz w:val="22"/>
        </w:rPr>
      </w:pPr>
      <w:r w:rsidRPr="00DF0C58">
        <w:rPr>
          <w:sz w:val="22"/>
        </w:rPr>
        <w:t>L’intervention du référent bas-carbone est entièrement gratuite</w:t>
      </w:r>
    </w:p>
    <w:p w14:paraId="6E43744F" w14:textId="77777777" w:rsidR="00173725" w:rsidRDefault="00173725" w:rsidP="0007653D">
      <w:pPr>
        <w:ind w:left="284"/>
        <w:rPr>
          <w:b/>
          <w:bCs/>
          <w:i/>
          <w:iCs/>
          <w:sz w:val="22"/>
        </w:rPr>
      </w:pPr>
    </w:p>
    <w:p w14:paraId="60D6C11F" w14:textId="5837C312" w:rsidR="0076768C" w:rsidRPr="0007653D" w:rsidRDefault="0076768C" w:rsidP="0007653D">
      <w:pPr>
        <w:ind w:left="284"/>
        <w:rPr>
          <w:b/>
          <w:bCs/>
          <w:i/>
          <w:iCs/>
          <w:sz w:val="22"/>
        </w:rPr>
      </w:pPr>
      <w:r w:rsidRPr="0007653D">
        <w:rPr>
          <w:b/>
          <w:bCs/>
          <w:i/>
          <w:iCs/>
          <w:sz w:val="22"/>
        </w:rPr>
        <w:t>Les Facilitateurs Énergie</w:t>
      </w:r>
    </w:p>
    <w:p w14:paraId="1D9700AA" w14:textId="77777777" w:rsidR="0076768C" w:rsidRPr="0076768C" w:rsidRDefault="0076768C" w:rsidP="0007653D">
      <w:pPr>
        <w:ind w:left="284"/>
        <w:rPr>
          <w:sz w:val="22"/>
        </w:rPr>
      </w:pPr>
      <w:r w:rsidRPr="0076768C">
        <w:rPr>
          <w:sz w:val="22"/>
        </w:rPr>
        <w:t>Ce sont des opérateurs techniques compétents dans les matières de l’énergie et choisis par la Wallonie. Ceux-ci ont pour tâche de conseiller gratuitement tous les acteurs économiques (sauf ceux en accord de branche) qui désirent développer une démarche d'amélioration des performances énergétiques de leurs installations (techniques du bâtiment e/ou production).</w:t>
      </w:r>
    </w:p>
    <w:p w14:paraId="58E38BF6" w14:textId="0E77A48A" w:rsidR="0076768C" w:rsidRPr="0076768C" w:rsidRDefault="0007653D" w:rsidP="0007653D">
      <w:pPr>
        <w:ind w:left="284"/>
        <w:rPr>
          <w:sz w:val="22"/>
        </w:rPr>
      </w:pPr>
      <w:r>
        <w:rPr>
          <w:noProof/>
          <w:sz w:val="22"/>
        </w:rPr>
        <w:drawing>
          <wp:inline distT="0" distB="0" distL="0" distR="0" wp14:anchorId="5058819E" wp14:editId="6E716C7A">
            <wp:extent cx="373380" cy="214916"/>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0" cstate="print">
                      <a:extLst>
                        <a:ext uri="{28A0092B-C50C-407E-A947-70E740481C1C}">
                          <a14:useLocalDpi xmlns:a14="http://schemas.microsoft.com/office/drawing/2010/main" val="0"/>
                        </a:ext>
                      </a:extLst>
                    </a:blip>
                    <a:srcRect l="10493" t="19547" r="11935" b="35802"/>
                    <a:stretch/>
                  </pic:blipFill>
                  <pic:spPr bwMode="auto">
                    <a:xfrm flipH="1">
                      <a:off x="0" y="0"/>
                      <a:ext cx="383780" cy="220902"/>
                    </a:xfrm>
                    <a:prstGeom prst="rect">
                      <a:avLst/>
                    </a:prstGeom>
                    <a:ln>
                      <a:noFill/>
                    </a:ln>
                    <a:extLst>
                      <a:ext uri="{53640926-AAD7-44D8-BBD7-CCE9431645EC}">
                        <a14:shadowObscured xmlns:a14="http://schemas.microsoft.com/office/drawing/2010/main"/>
                      </a:ext>
                    </a:extLst>
                  </pic:spPr>
                </pic:pic>
              </a:graphicData>
            </a:graphic>
          </wp:inline>
        </w:drawing>
      </w:r>
      <w:r>
        <w:rPr>
          <w:sz w:val="22"/>
        </w:rPr>
        <w:t xml:space="preserve"> </w:t>
      </w:r>
      <w:r w:rsidR="0076768C" w:rsidRPr="0076768C">
        <w:rPr>
          <w:sz w:val="22"/>
        </w:rPr>
        <w:t>En Wallonie, 3 facilitateurs peuvent intervenir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173725" w14:paraId="4BC0413D" w14:textId="77777777" w:rsidTr="00173725">
        <w:tc>
          <w:tcPr>
            <w:tcW w:w="8778" w:type="dxa"/>
            <w:gridSpan w:val="2"/>
            <w:vAlign w:val="center"/>
          </w:tcPr>
          <w:p w14:paraId="061AC33A" w14:textId="05EF42AB" w:rsidR="00173725" w:rsidRPr="00173725" w:rsidRDefault="00173725" w:rsidP="00173725">
            <w:pPr>
              <w:pStyle w:val="Paragraphedeliste"/>
              <w:numPr>
                <w:ilvl w:val="0"/>
                <w:numId w:val="15"/>
              </w:numPr>
              <w:ind w:left="455"/>
              <w:rPr>
                <w:sz w:val="22"/>
              </w:rPr>
            </w:pPr>
            <w:r w:rsidRPr="00173725">
              <w:rPr>
                <w:sz w:val="22"/>
              </w:rPr>
              <w:t xml:space="preserve">le </w:t>
            </w:r>
            <w:r w:rsidRPr="00173725">
              <w:rPr>
                <w:sz w:val="22"/>
                <w:u w:val="single"/>
              </w:rPr>
              <w:t>Facilitateur Industrie</w:t>
            </w:r>
          </w:p>
        </w:tc>
      </w:tr>
      <w:tr w:rsidR="0007653D" w14:paraId="1E7F94BF" w14:textId="77777777" w:rsidTr="00173725">
        <w:trPr>
          <w:trHeight w:val="563"/>
        </w:trPr>
        <w:tc>
          <w:tcPr>
            <w:tcW w:w="1129" w:type="dxa"/>
            <w:vAlign w:val="center"/>
          </w:tcPr>
          <w:p w14:paraId="2993B1B4" w14:textId="3752D398" w:rsidR="0007653D" w:rsidRDefault="00173725" w:rsidP="00173725">
            <w:pPr>
              <w:ind w:left="30"/>
              <w:jc w:val="right"/>
              <w:rPr>
                <w:sz w:val="22"/>
              </w:rPr>
            </w:pPr>
            <w:r w:rsidRPr="00895940">
              <w:rPr>
                <w:noProof/>
              </w:rPr>
              <w:drawing>
                <wp:inline distT="0" distB="0" distL="0" distR="0" wp14:anchorId="7F8C2CA1" wp14:editId="3F992874">
                  <wp:extent cx="242570" cy="202565"/>
                  <wp:effectExtent l="0" t="0" r="508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b="17331"/>
                          <a:stretch>
                            <a:fillRect/>
                          </a:stretch>
                        </pic:blipFill>
                        <pic:spPr bwMode="auto">
                          <a:xfrm>
                            <a:off x="0" y="0"/>
                            <a:ext cx="242570" cy="202565"/>
                          </a:xfrm>
                          <a:prstGeom prst="rect">
                            <a:avLst/>
                          </a:prstGeom>
                          <a:noFill/>
                          <a:ln>
                            <a:noFill/>
                          </a:ln>
                        </pic:spPr>
                      </pic:pic>
                    </a:graphicData>
                  </a:graphic>
                </wp:inline>
              </w:drawing>
            </w:r>
          </w:p>
        </w:tc>
        <w:tc>
          <w:tcPr>
            <w:tcW w:w="7649" w:type="dxa"/>
            <w:vAlign w:val="center"/>
          </w:tcPr>
          <w:p w14:paraId="2215197D" w14:textId="49245915" w:rsidR="0007653D" w:rsidRPr="00173725" w:rsidRDefault="00173725" w:rsidP="00173725">
            <w:pPr>
              <w:rPr>
                <w:sz w:val="22"/>
              </w:rPr>
            </w:pPr>
            <w:hyperlink r:id="rId15" w:history="1">
              <w:r w:rsidRPr="00173725">
                <w:rPr>
                  <w:rStyle w:val="Lienhypertexte"/>
                  <w:color w:val="auto"/>
                  <w:sz w:val="22"/>
                  <w:u w:val="none"/>
                </w:rPr>
                <w:t>energie@facilitateur.info</w:t>
              </w:r>
            </w:hyperlink>
          </w:p>
        </w:tc>
      </w:tr>
      <w:tr w:rsidR="0007653D" w14:paraId="4BDFA4A8" w14:textId="77777777" w:rsidTr="00173725">
        <w:tc>
          <w:tcPr>
            <w:tcW w:w="1129" w:type="dxa"/>
            <w:vAlign w:val="center"/>
          </w:tcPr>
          <w:p w14:paraId="1F7A300A" w14:textId="509B33DC" w:rsidR="0007653D" w:rsidRDefault="00173725" w:rsidP="00173725">
            <w:pPr>
              <w:ind w:left="30"/>
              <w:jc w:val="right"/>
              <w:rPr>
                <w:sz w:val="22"/>
              </w:rPr>
            </w:pPr>
            <w:r>
              <w:rPr>
                <w:noProof/>
                <w:sz w:val="22"/>
              </w:rPr>
              <w:drawing>
                <wp:inline distT="0" distB="0" distL="0" distR="0" wp14:anchorId="6D215C48" wp14:editId="33DE1C6F">
                  <wp:extent cx="213479" cy="183206"/>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b="14181"/>
                          <a:stretch/>
                        </pic:blipFill>
                        <pic:spPr bwMode="auto">
                          <a:xfrm>
                            <a:off x="0" y="0"/>
                            <a:ext cx="230195" cy="197552"/>
                          </a:xfrm>
                          <a:prstGeom prst="rect">
                            <a:avLst/>
                          </a:prstGeom>
                          <a:ln>
                            <a:noFill/>
                          </a:ln>
                          <a:extLst>
                            <a:ext uri="{53640926-AAD7-44D8-BBD7-CCE9431645EC}">
                              <a14:shadowObscured xmlns:a14="http://schemas.microsoft.com/office/drawing/2010/main"/>
                            </a:ext>
                          </a:extLst>
                        </pic:spPr>
                      </pic:pic>
                    </a:graphicData>
                  </a:graphic>
                </wp:inline>
              </w:drawing>
            </w:r>
          </w:p>
        </w:tc>
        <w:tc>
          <w:tcPr>
            <w:tcW w:w="7649" w:type="dxa"/>
            <w:vAlign w:val="center"/>
          </w:tcPr>
          <w:p w14:paraId="2D91C281" w14:textId="1E0C521A" w:rsidR="0007653D" w:rsidRDefault="00173725" w:rsidP="00173725">
            <w:pPr>
              <w:rPr>
                <w:sz w:val="22"/>
              </w:rPr>
            </w:pPr>
            <w:r w:rsidRPr="0076768C">
              <w:rPr>
                <w:sz w:val="22"/>
              </w:rPr>
              <w:t>0800/97.333</w:t>
            </w:r>
          </w:p>
        </w:tc>
      </w:tr>
      <w:tr w:rsidR="00173725" w14:paraId="579B3C2A" w14:textId="77777777" w:rsidTr="00173725">
        <w:trPr>
          <w:trHeight w:val="375"/>
        </w:trPr>
        <w:tc>
          <w:tcPr>
            <w:tcW w:w="8778" w:type="dxa"/>
            <w:gridSpan w:val="2"/>
            <w:vAlign w:val="bottom"/>
          </w:tcPr>
          <w:p w14:paraId="276E901C" w14:textId="060C51EA" w:rsidR="00173725" w:rsidRPr="00173725" w:rsidRDefault="00173725" w:rsidP="00173725">
            <w:pPr>
              <w:pStyle w:val="Paragraphedeliste"/>
              <w:numPr>
                <w:ilvl w:val="0"/>
                <w:numId w:val="15"/>
              </w:numPr>
              <w:ind w:left="455"/>
              <w:rPr>
                <w:sz w:val="22"/>
              </w:rPr>
            </w:pPr>
            <w:r w:rsidRPr="00173725">
              <w:rPr>
                <w:sz w:val="22"/>
              </w:rPr>
              <w:t xml:space="preserve">le </w:t>
            </w:r>
            <w:r w:rsidRPr="00173725">
              <w:rPr>
                <w:sz w:val="22"/>
                <w:u w:val="single"/>
              </w:rPr>
              <w:t>Facilitateur In</w:t>
            </w:r>
            <w:r>
              <w:rPr>
                <w:sz w:val="22"/>
                <w:u w:val="single"/>
              </w:rPr>
              <w:t>dépendants</w:t>
            </w:r>
          </w:p>
        </w:tc>
      </w:tr>
      <w:tr w:rsidR="00173725" w14:paraId="6CE0397B" w14:textId="77777777" w:rsidTr="00173725">
        <w:trPr>
          <w:trHeight w:val="425"/>
        </w:trPr>
        <w:tc>
          <w:tcPr>
            <w:tcW w:w="1129" w:type="dxa"/>
            <w:vAlign w:val="center"/>
          </w:tcPr>
          <w:p w14:paraId="796007B9" w14:textId="2B2165CD" w:rsidR="00173725" w:rsidRDefault="00173725" w:rsidP="00173725">
            <w:pPr>
              <w:jc w:val="right"/>
              <w:rPr>
                <w:sz w:val="22"/>
              </w:rPr>
            </w:pPr>
            <w:r w:rsidRPr="00895940">
              <w:rPr>
                <w:noProof/>
              </w:rPr>
              <w:drawing>
                <wp:inline distT="0" distB="0" distL="0" distR="0" wp14:anchorId="3B4B2125" wp14:editId="4C4360B5">
                  <wp:extent cx="242570" cy="202565"/>
                  <wp:effectExtent l="0" t="0" r="508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b="17331"/>
                          <a:stretch>
                            <a:fillRect/>
                          </a:stretch>
                        </pic:blipFill>
                        <pic:spPr bwMode="auto">
                          <a:xfrm>
                            <a:off x="0" y="0"/>
                            <a:ext cx="242570" cy="202565"/>
                          </a:xfrm>
                          <a:prstGeom prst="rect">
                            <a:avLst/>
                          </a:prstGeom>
                          <a:noFill/>
                          <a:ln>
                            <a:noFill/>
                          </a:ln>
                        </pic:spPr>
                      </pic:pic>
                    </a:graphicData>
                  </a:graphic>
                </wp:inline>
              </w:drawing>
            </w:r>
          </w:p>
        </w:tc>
        <w:tc>
          <w:tcPr>
            <w:tcW w:w="7649" w:type="dxa"/>
            <w:vAlign w:val="center"/>
          </w:tcPr>
          <w:p w14:paraId="741536B2" w14:textId="34F65E09" w:rsidR="00173725" w:rsidRDefault="00173725" w:rsidP="00173725">
            <w:pPr>
              <w:rPr>
                <w:sz w:val="22"/>
              </w:rPr>
            </w:pPr>
            <w:hyperlink r:id="rId16" w:history="1">
              <w:r w:rsidRPr="0076768C">
                <w:rPr>
                  <w:sz w:val="22"/>
                </w:rPr>
                <w:t>info.energie@</w:t>
              </w:r>
            </w:hyperlink>
            <w:r w:rsidRPr="0076768C">
              <w:rPr>
                <w:sz w:val="22"/>
              </w:rPr>
              <w:t>ucm.be</w:t>
            </w:r>
          </w:p>
        </w:tc>
      </w:tr>
      <w:tr w:rsidR="00173725" w14:paraId="3F26BCBB" w14:textId="77777777" w:rsidTr="00173725">
        <w:trPr>
          <w:trHeight w:val="371"/>
        </w:trPr>
        <w:tc>
          <w:tcPr>
            <w:tcW w:w="1129" w:type="dxa"/>
            <w:vAlign w:val="center"/>
          </w:tcPr>
          <w:p w14:paraId="710A1665" w14:textId="4FE1D88B" w:rsidR="00173725" w:rsidRDefault="00173725" w:rsidP="00173725">
            <w:pPr>
              <w:jc w:val="right"/>
              <w:rPr>
                <w:sz w:val="22"/>
              </w:rPr>
            </w:pPr>
            <w:r>
              <w:rPr>
                <w:noProof/>
                <w:sz w:val="22"/>
              </w:rPr>
              <w:drawing>
                <wp:inline distT="0" distB="0" distL="0" distR="0" wp14:anchorId="263D2FB4" wp14:editId="145BD2C0">
                  <wp:extent cx="213479" cy="183206"/>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b="14181"/>
                          <a:stretch/>
                        </pic:blipFill>
                        <pic:spPr bwMode="auto">
                          <a:xfrm>
                            <a:off x="0" y="0"/>
                            <a:ext cx="230195" cy="197552"/>
                          </a:xfrm>
                          <a:prstGeom prst="rect">
                            <a:avLst/>
                          </a:prstGeom>
                          <a:ln>
                            <a:noFill/>
                          </a:ln>
                          <a:extLst>
                            <a:ext uri="{53640926-AAD7-44D8-BBD7-CCE9431645EC}">
                              <a14:shadowObscured xmlns:a14="http://schemas.microsoft.com/office/drawing/2010/main"/>
                            </a:ext>
                          </a:extLst>
                        </pic:spPr>
                      </pic:pic>
                    </a:graphicData>
                  </a:graphic>
                </wp:inline>
              </w:drawing>
            </w:r>
          </w:p>
        </w:tc>
        <w:tc>
          <w:tcPr>
            <w:tcW w:w="7649" w:type="dxa"/>
            <w:vAlign w:val="center"/>
          </w:tcPr>
          <w:p w14:paraId="2B0A247E" w14:textId="06B53241" w:rsidR="00173725" w:rsidRDefault="00173725" w:rsidP="00173725">
            <w:pPr>
              <w:rPr>
                <w:sz w:val="22"/>
              </w:rPr>
            </w:pPr>
            <w:r w:rsidRPr="0076768C">
              <w:rPr>
                <w:sz w:val="22"/>
              </w:rPr>
              <w:t>081/48.62.67</w:t>
            </w:r>
          </w:p>
        </w:tc>
      </w:tr>
      <w:tr w:rsidR="00173725" w14:paraId="1F69FE92" w14:textId="77777777" w:rsidTr="00173725">
        <w:trPr>
          <w:trHeight w:val="475"/>
        </w:trPr>
        <w:tc>
          <w:tcPr>
            <w:tcW w:w="8778" w:type="dxa"/>
            <w:gridSpan w:val="2"/>
            <w:vAlign w:val="bottom"/>
          </w:tcPr>
          <w:p w14:paraId="7C673BB1" w14:textId="39219FE1" w:rsidR="00173725" w:rsidRPr="00173725" w:rsidRDefault="00173725" w:rsidP="00173725">
            <w:pPr>
              <w:pStyle w:val="Paragraphedeliste"/>
              <w:numPr>
                <w:ilvl w:val="0"/>
                <w:numId w:val="15"/>
              </w:numPr>
              <w:ind w:left="455"/>
              <w:rPr>
                <w:sz w:val="22"/>
              </w:rPr>
            </w:pPr>
            <w:r w:rsidRPr="00173725">
              <w:rPr>
                <w:sz w:val="22"/>
              </w:rPr>
              <w:lastRenderedPageBreak/>
              <w:t xml:space="preserve">le </w:t>
            </w:r>
            <w:r w:rsidRPr="00173725">
              <w:rPr>
                <w:sz w:val="22"/>
                <w:u w:val="single"/>
              </w:rPr>
              <w:t xml:space="preserve">Facilitateur </w:t>
            </w:r>
            <w:r>
              <w:rPr>
                <w:sz w:val="22"/>
                <w:u w:val="single"/>
              </w:rPr>
              <w:t>Tertiaire (entreprises, associations et institutions proposant des services)</w:t>
            </w:r>
          </w:p>
        </w:tc>
      </w:tr>
      <w:tr w:rsidR="00173725" w14:paraId="23B4A9B1" w14:textId="77777777" w:rsidTr="00173725">
        <w:trPr>
          <w:trHeight w:val="504"/>
        </w:trPr>
        <w:tc>
          <w:tcPr>
            <w:tcW w:w="1129" w:type="dxa"/>
            <w:vAlign w:val="center"/>
          </w:tcPr>
          <w:p w14:paraId="748E07BB" w14:textId="25BDB91C" w:rsidR="00173725" w:rsidRDefault="00173725" w:rsidP="00173725">
            <w:pPr>
              <w:jc w:val="right"/>
              <w:rPr>
                <w:sz w:val="22"/>
              </w:rPr>
            </w:pPr>
            <w:r w:rsidRPr="00895940">
              <w:rPr>
                <w:noProof/>
              </w:rPr>
              <w:drawing>
                <wp:inline distT="0" distB="0" distL="0" distR="0" wp14:anchorId="7A733F82" wp14:editId="32586459">
                  <wp:extent cx="242570" cy="202565"/>
                  <wp:effectExtent l="0" t="0" r="508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b="17331"/>
                          <a:stretch>
                            <a:fillRect/>
                          </a:stretch>
                        </pic:blipFill>
                        <pic:spPr bwMode="auto">
                          <a:xfrm>
                            <a:off x="0" y="0"/>
                            <a:ext cx="242570" cy="202565"/>
                          </a:xfrm>
                          <a:prstGeom prst="rect">
                            <a:avLst/>
                          </a:prstGeom>
                          <a:noFill/>
                          <a:ln>
                            <a:noFill/>
                          </a:ln>
                        </pic:spPr>
                      </pic:pic>
                    </a:graphicData>
                  </a:graphic>
                </wp:inline>
              </w:drawing>
            </w:r>
          </w:p>
        </w:tc>
        <w:tc>
          <w:tcPr>
            <w:tcW w:w="7649" w:type="dxa"/>
            <w:vAlign w:val="center"/>
          </w:tcPr>
          <w:p w14:paraId="07CB7784" w14:textId="429E4D53" w:rsidR="00173725" w:rsidRDefault="00173725" w:rsidP="00173725">
            <w:pPr>
              <w:rPr>
                <w:sz w:val="22"/>
              </w:rPr>
            </w:pPr>
            <w:hyperlink r:id="rId17" w:history="1">
              <w:r w:rsidRPr="0076768C">
                <w:rPr>
                  <w:sz w:val="22"/>
                </w:rPr>
                <w:t>facilitateur.ure.batiment@icedd.be</w:t>
              </w:r>
            </w:hyperlink>
          </w:p>
        </w:tc>
      </w:tr>
      <w:tr w:rsidR="00173725" w14:paraId="3B2FB708" w14:textId="77777777" w:rsidTr="00173725">
        <w:trPr>
          <w:trHeight w:val="374"/>
        </w:trPr>
        <w:tc>
          <w:tcPr>
            <w:tcW w:w="1129" w:type="dxa"/>
            <w:vAlign w:val="center"/>
          </w:tcPr>
          <w:p w14:paraId="48915E84" w14:textId="040E8992" w:rsidR="00173725" w:rsidRDefault="00173725" w:rsidP="00173725">
            <w:pPr>
              <w:jc w:val="right"/>
              <w:rPr>
                <w:sz w:val="22"/>
              </w:rPr>
            </w:pPr>
            <w:r>
              <w:rPr>
                <w:noProof/>
                <w:sz w:val="22"/>
              </w:rPr>
              <w:drawing>
                <wp:inline distT="0" distB="0" distL="0" distR="0" wp14:anchorId="3CC05458" wp14:editId="3970978D">
                  <wp:extent cx="213479" cy="183206"/>
                  <wp:effectExtent l="0" t="0" r="0" b="762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3" cstate="print">
                            <a:extLst>
                              <a:ext uri="{28A0092B-C50C-407E-A947-70E740481C1C}">
                                <a14:useLocalDpi xmlns:a14="http://schemas.microsoft.com/office/drawing/2010/main" val="0"/>
                              </a:ext>
                            </a:extLst>
                          </a:blip>
                          <a:srcRect b="14181"/>
                          <a:stretch/>
                        </pic:blipFill>
                        <pic:spPr bwMode="auto">
                          <a:xfrm>
                            <a:off x="0" y="0"/>
                            <a:ext cx="230195" cy="197552"/>
                          </a:xfrm>
                          <a:prstGeom prst="rect">
                            <a:avLst/>
                          </a:prstGeom>
                          <a:ln>
                            <a:noFill/>
                          </a:ln>
                          <a:extLst>
                            <a:ext uri="{53640926-AAD7-44D8-BBD7-CCE9431645EC}">
                              <a14:shadowObscured xmlns:a14="http://schemas.microsoft.com/office/drawing/2010/main"/>
                            </a:ext>
                          </a:extLst>
                        </pic:spPr>
                      </pic:pic>
                    </a:graphicData>
                  </a:graphic>
                </wp:inline>
              </w:drawing>
            </w:r>
          </w:p>
        </w:tc>
        <w:tc>
          <w:tcPr>
            <w:tcW w:w="7649" w:type="dxa"/>
            <w:vAlign w:val="center"/>
          </w:tcPr>
          <w:p w14:paraId="0BE3BF54" w14:textId="4920F467" w:rsidR="00173725" w:rsidRDefault="00173725" w:rsidP="00173725">
            <w:pPr>
              <w:rPr>
                <w:sz w:val="22"/>
              </w:rPr>
            </w:pPr>
            <w:r w:rsidRPr="0076768C">
              <w:rPr>
                <w:sz w:val="22"/>
              </w:rPr>
              <w:t>081/25.04.98</w:t>
            </w:r>
          </w:p>
        </w:tc>
      </w:tr>
    </w:tbl>
    <w:p w14:paraId="19C96C32" w14:textId="4C056EAF" w:rsidR="0076768C" w:rsidRPr="0076768C" w:rsidRDefault="00173725" w:rsidP="0007653D">
      <w:pPr>
        <w:ind w:left="284"/>
        <w:rPr>
          <w:sz w:val="22"/>
        </w:rPr>
      </w:pPr>
      <w:r>
        <w:rPr>
          <w:noProof/>
          <w:sz w:val="22"/>
        </w:rPr>
        <w:drawing>
          <wp:anchor distT="0" distB="0" distL="114300" distR="114300" simplePos="0" relativeHeight="251667456" behindDoc="0" locked="0" layoutInCell="1" allowOverlap="1" wp14:anchorId="6C9BD88E" wp14:editId="00B6B090">
            <wp:simplePos x="0" y="0"/>
            <wp:positionH relativeFrom="margin">
              <wp:posOffset>175260</wp:posOffset>
            </wp:positionH>
            <wp:positionV relativeFrom="paragraph">
              <wp:posOffset>239395</wp:posOffset>
            </wp:positionV>
            <wp:extent cx="248920" cy="257810"/>
            <wp:effectExtent l="0" t="0" r="0" b="8890"/>
            <wp:wrapThrough wrapText="bothSides">
              <wp:wrapPolygon edited="0">
                <wp:start x="4959" y="0"/>
                <wp:lineTo x="0" y="7980"/>
                <wp:lineTo x="0" y="20749"/>
                <wp:lineTo x="19837" y="20749"/>
                <wp:lineTo x="19837" y="7980"/>
                <wp:lineTo x="14878" y="0"/>
                <wp:lineTo x="4959"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4" cstate="print">
                      <a:extLst>
                        <a:ext uri="{28A0092B-C50C-407E-A947-70E740481C1C}">
                          <a14:useLocalDpi xmlns:a14="http://schemas.microsoft.com/office/drawing/2010/main" val="0"/>
                        </a:ext>
                      </a:extLst>
                    </a:blip>
                    <a:srcRect l="12400" r="12736" b="22364"/>
                    <a:stretch/>
                  </pic:blipFill>
                  <pic:spPr bwMode="auto">
                    <a:xfrm>
                      <a:off x="0" y="0"/>
                      <a:ext cx="248920" cy="25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E74D1A" w14:textId="06ECF87C" w:rsidR="0076768C" w:rsidRPr="0076768C" w:rsidRDefault="0076768C" w:rsidP="0007653D">
      <w:pPr>
        <w:ind w:left="284"/>
        <w:rPr>
          <w:sz w:val="22"/>
        </w:rPr>
      </w:pPr>
      <w:r w:rsidRPr="0076768C">
        <w:rPr>
          <w:sz w:val="22"/>
        </w:rPr>
        <w:t>L’intervention des facilitateurs est entièrement gratuite.</w:t>
      </w:r>
    </w:p>
    <w:p w14:paraId="5085E517" w14:textId="77777777" w:rsidR="0076768C" w:rsidRPr="0076768C" w:rsidRDefault="0076768C" w:rsidP="0007653D">
      <w:pPr>
        <w:ind w:left="284"/>
        <w:rPr>
          <w:sz w:val="22"/>
        </w:rPr>
      </w:pPr>
    </w:p>
    <w:p w14:paraId="2522C3D0" w14:textId="77777777" w:rsidR="0076768C" w:rsidRPr="00173725" w:rsidRDefault="0076768C" w:rsidP="0007653D">
      <w:pPr>
        <w:ind w:left="284"/>
        <w:rPr>
          <w:b/>
          <w:bCs/>
          <w:i/>
          <w:iCs/>
          <w:sz w:val="22"/>
        </w:rPr>
      </w:pPr>
      <w:r w:rsidRPr="00173725">
        <w:rPr>
          <w:b/>
          <w:bCs/>
          <w:i/>
          <w:iCs/>
          <w:sz w:val="22"/>
        </w:rPr>
        <w:t>L’audit et l’étude de préfaisabilité</w:t>
      </w:r>
    </w:p>
    <w:p w14:paraId="4E57386A" w14:textId="77777777" w:rsidR="0076768C" w:rsidRPr="0076768C" w:rsidRDefault="0076768C" w:rsidP="0007653D">
      <w:pPr>
        <w:ind w:left="284"/>
        <w:rPr>
          <w:sz w:val="22"/>
        </w:rPr>
      </w:pPr>
      <w:r w:rsidRPr="0076768C">
        <w:rPr>
          <w:sz w:val="22"/>
        </w:rPr>
        <w:t>Il peut parfois être utile de mener une analyse plus poussée que celles proposées par les Facilitateurs Énergie et le Référent Bas Carbone/Économie Circulaire : un audit. L’audit peut concerner votre activité globale, le bâtiment que vous occupez, le chauffage, l’éclairage, ou encore votre processus industriel.</w:t>
      </w:r>
    </w:p>
    <w:p w14:paraId="031C1360" w14:textId="77777777" w:rsidR="0076768C" w:rsidRPr="0076768C" w:rsidRDefault="0076768C" w:rsidP="0007653D">
      <w:pPr>
        <w:ind w:left="284"/>
        <w:rPr>
          <w:sz w:val="22"/>
        </w:rPr>
      </w:pPr>
      <w:r w:rsidRPr="0076768C">
        <w:rPr>
          <w:sz w:val="22"/>
        </w:rPr>
        <w:t>Si vous avez déjà une idée de technique dans laquelle investir pour réduire votre facture énergétique, et que vous souhaitez une analyse objective et détaillée de la pertinence de cet investissement, vous pouvez alors solliciter une étude de préfaisabilité auprès d’un professionnel.</w:t>
      </w:r>
    </w:p>
    <w:p w14:paraId="335842DC" w14:textId="0AE77063" w:rsidR="0076768C" w:rsidRPr="0076768C" w:rsidRDefault="00173725" w:rsidP="0007653D">
      <w:pPr>
        <w:ind w:left="284"/>
        <w:rPr>
          <w:sz w:val="22"/>
        </w:rPr>
      </w:pPr>
      <w:r>
        <w:rPr>
          <w:noProof/>
          <w:sz w:val="22"/>
        </w:rPr>
        <w:drawing>
          <wp:anchor distT="0" distB="0" distL="114300" distR="114300" simplePos="0" relativeHeight="251669504" behindDoc="0" locked="0" layoutInCell="1" allowOverlap="1" wp14:anchorId="1959B42E" wp14:editId="35E5FA04">
            <wp:simplePos x="0" y="0"/>
            <wp:positionH relativeFrom="margin">
              <wp:posOffset>198120</wp:posOffset>
            </wp:positionH>
            <wp:positionV relativeFrom="paragraph">
              <wp:posOffset>6985</wp:posOffset>
            </wp:positionV>
            <wp:extent cx="248920" cy="257810"/>
            <wp:effectExtent l="0" t="0" r="0" b="8890"/>
            <wp:wrapThrough wrapText="bothSides">
              <wp:wrapPolygon edited="0">
                <wp:start x="4959" y="0"/>
                <wp:lineTo x="0" y="7980"/>
                <wp:lineTo x="0" y="20749"/>
                <wp:lineTo x="19837" y="20749"/>
                <wp:lineTo x="19837" y="7980"/>
                <wp:lineTo x="14878" y="0"/>
                <wp:lineTo x="4959"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14" cstate="print">
                      <a:extLst>
                        <a:ext uri="{28A0092B-C50C-407E-A947-70E740481C1C}">
                          <a14:useLocalDpi xmlns:a14="http://schemas.microsoft.com/office/drawing/2010/main" val="0"/>
                        </a:ext>
                      </a:extLst>
                    </a:blip>
                    <a:srcRect l="12400" r="12736" b="22364"/>
                    <a:stretch/>
                  </pic:blipFill>
                  <pic:spPr bwMode="auto">
                    <a:xfrm>
                      <a:off x="0" y="0"/>
                      <a:ext cx="248920" cy="25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68C" w:rsidRPr="0076768C">
        <w:rPr>
          <w:sz w:val="22"/>
        </w:rPr>
        <w:t>Pour les PME et TPE, le coût de l’audit et/ou de l’étude de préfaisabilité peut être subventionné à 75 % (avec des conditions sur le montant maximum), à condition de s’adresser à un auditeur agréé</w:t>
      </w:r>
      <w:r>
        <w:rPr>
          <w:sz w:val="22"/>
        </w:rPr>
        <w:t xml:space="preserve">. Toutes les informations et la liste des auditeurs agrées sont disponibles sur </w:t>
      </w:r>
      <w:hyperlink r:id="rId18" w:history="1">
        <w:r w:rsidR="0076768C" w:rsidRPr="0076768C">
          <w:rPr>
            <w:sz w:val="22"/>
          </w:rPr>
          <w:t>www.cheques-entreprises.be</w:t>
        </w:r>
      </w:hyperlink>
      <w:r>
        <w:rPr>
          <w:sz w:val="22"/>
        </w:rPr>
        <w:t>.</w:t>
      </w:r>
    </w:p>
    <w:p w14:paraId="7991096B" w14:textId="3A94F3F0" w:rsidR="006F5E8B" w:rsidRPr="00F00BD3" w:rsidRDefault="006F5E8B" w:rsidP="0076768C">
      <w:pPr>
        <w:rPr>
          <w:sz w:val="22"/>
        </w:rPr>
      </w:pPr>
    </w:p>
    <w:sectPr w:rsidR="006F5E8B" w:rsidRPr="00F00BD3" w:rsidSect="00B04AC5">
      <w:headerReference w:type="default" r:id="rId19"/>
      <w:footerReference w:type="default" r:id="rId20"/>
      <w:pgSz w:w="11906" w:h="16838"/>
      <w:pgMar w:top="1276" w:right="1417" w:bottom="1417" w:left="1417" w:header="708" w:footer="4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8114" w14:textId="77777777" w:rsidR="007B5BA7" w:rsidRDefault="007B5BA7" w:rsidP="00E248FD">
      <w:pPr>
        <w:spacing w:after="0" w:line="240" w:lineRule="auto"/>
      </w:pPr>
      <w:r>
        <w:separator/>
      </w:r>
    </w:p>
  </w:endnote>
  <w:endnote w:type="continuationSeparator" w:id="0">
    <w:p w14:paraId="2F8CEAFE" w14:textId="77777777" w:rsidR="007B5BA7" w:rsidRDefault="007B5BA7" w:rsidP="00E2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Aller">
    <w:altName w:val="Calibri"/>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9080" w14:textId="366FF80E" w:rsidR="00A50C6E" w:rsidRDefault="00DC0ABA" w:rsidP="003330FF">
    <w:pPr>
      <w:pStyle w:val="Pieddepage"/>
      <w:tabs>
        <w:tab w:val="clear" w:pos="9072"/>
      </w:tabs>
      <w:ind w:left="851"/>
      <w:rPr>
        <w:b/>
        <w:bCs/>
        <w:sz w:val="16"/>
        <w:szCs w:val="16"/>
      </w:rPr>
    </w:pPr>
    <w:r>
      <w:rPr>
        <w:noProof/>
      </w:rPr>
      <w:drawing>
        <wp:anchor distT="0" distB="0" distL="114300" distR="114300" simplePos="0" relativeHeight="251659264" behindDoc="0" locked="0" layoutInCell="1" allowOverlap="1" wp14:anchorId="0CD363F6" wp14:editId="7D9CF254">
          <wp:simplePos x="0" y="0"/>
          <wp:positionH relativeFrom="column">
            <wp:posOffset>-561975</wp:posOffset>
          </wp:positionH>
          <wp:positionV relativeFrom="paragraph">
            <wp:posOffset>-117475</wp:posOffset>
          </wp:positionV>
          <wp:extent cx="1152525" cy="1154193"/>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1154193"/>
                  </a:xfrm>
                  <a:prstGeom prst="rect">
                    <a:avLst/>
                  </a:prstGeom>
                </pic:spPr>
              </pic:pic>
            </a:graphicData>
          </a:graphic>
          <wp14:sizeRelH relativeFrom="page">
            <wp14:pctWidth>0</wp14:pctWidth>
          </wp14:sizeRelH>
          <wp14:sizeRelV relativeFrom="page">
            <wp14:pctHeight>0</wp14:pctHeight>
          </wp14:sizeRelV>
        </wp:anchor>
      </w:drawing>
    </w:r>
    <w:r w:rsidR="00A50C6E">
      <w:rPr>
        <w:noProof/>
      </w:rPr>
      <w:drawing>
        <wp:anchor distT="0" distB="0" distL="114300" distR="114300" simplePos="0" relativeHeight="251662336" behindDoc="0" locked="0" layoutInCell="1" allowOverlap="1" wp14:anchorId="462AF1E7" wp14:editId="2C037BA0">
          <wp:simplePos x="0" y="0"/>
          <wp:positionH relativeFrom="column">
            <wp:posOffset>4643120</wp:posOffset>
          </wp:positionH>
          <wp:positionV relativeFrom="paragraph">
            <wp:posOffset>160655</wp:posOffset>
          </wp:positionV>
          <wp:extent cx="1489075" cy="571500"/>
          <wp:effectExtent l="0" t="0" r="0" b="0"/>
          <wp:wrapThrough wrapText="bothSides">
            <wp:wrapPolygon edited="0">
              <wp:start x="0" y="0"/>
              <wp:lineTo x="0" y="20880"/>
              <wp:lineTo x="17133" y="20880"/>
              <wp:lineTo x="21278" y="19440"/>
              <wp:lineTo x="21278" y="720"/>
              <wp:lineTo x="5250" y="0"/>
              <wp:lineTo x="0" y="0"/>
            </wp:wrapPolygon>
          </wp:wrapThrough>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1489075" cy="571500"/>
                  </a:xfrm>
                  <a:prstGeom prst="rect">
                    <a:avLst/>
                  </a:prstGeom>
                </pic:spPr>
              </pic:pic>
            </a:graphicData>
          </a:graphic>
          <wp14:sizeRelH relativeFrom="page">
            <wp14:pctWidth>0</wp14:pctWidth>
          </wp14:sizeRelH>
          <wp14:sizeRelV relativeFrom="page">
            <wp14:pctHeight>0</wp14:pctHeight>
          </wp14:sizeRelV>
        </wp:anchor>
      </w:drawing>
    </w:r>
  </w:p>
  <w:p w14:paraId="6E357554" w14:textId="77777777" w:rsidR="00DC0ABA" w:rsidRDefault="00A50C6E" w:rsidP="00DC0ABA">
    <w:pPr>
      <w:pStyle w:val="Pieddepage"/>
      <w:tabs>
        <w:tab w:val="clear" w:pos="9072"/>
      </w:tabs>
      <w:ind w:left="993" w:right="2268"/>
      <w:jc w:val="center"/>
      <w:rPr>
        <w:rFonts w:ascii="Segoe UI Symbol" w:hAnsi="Segoe UI Symbol"/>
        <w:sz w:val="16"/>
        <w:szCs w:val="16"/>
      </w:rPr>
    </w:pPr>
    <w:r>
      <w:rPr>
        <w:noProof/>
      </w:rPr>
      <mc:AlternateContent>
        <mc:Choice Requires="wps">
          <w:drawing>
            <wp:anchor distT="0" distB="0" distL="114300" distR="114300" simplePos="0" relativeHeight="251661312" behindDoc="0" locked="0" layoutInCell="0" allowOverlap="1" wp14:anchorId="5CA5FF53" wp14:editId="7B5F643E">
              <wp:simplePos x="0" y="0"/>
              <wp:positionH relativeFrom="rightMargin">
                <wp:posOffset>229235</wp:posOffset>
              </wp:positionH>
              <wp:positionV relativeFrom="margin">
                <wp:posOffset>6461760</wp:posOffset>
              </wp:positionV>
              <wp:extent cx="510540" cy="2183130"/>
              <wp:effectExtent l="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0F202" w14:textId="77777777" w:rsidR="00A50C6E" w:rsidRDefault="00A50C6E">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4"/>
                              <w:szCs w:val="44"/>
                              <w:lang w:val="fr-FR"/>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A5FF53" id="Rectangle 3" o:spid="_x0000_s1027" style="position:absolute;left:0;text-align:left;margin-left:18.05pt;margin-top:508.8pt;width:40.2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" o:allowincell="f" filled="f" stroked="f">
              <v:textbox style="layout-flow:vertical;mso-layout-flow-alt:bottom-to-top;mso-fit-shape-to-text:t">
                <w:txbxContent>
                  <w:p w14:paraId="6740F202" w14:textId="77777777" w:rsidR="00A50C6E" w:rsidRDefault="00A50C6E">
                    <w:pPr>
                      <w:pStyle w:val="Pieddepage"/>
                      <w:rPr>
                        <w:rFonts w:asciiTheme="majorHAnsi" w:eastAsiaTheme="majorEastAsia" w:hAnsiTheme="majorHAnsi" w:cstheme="majorBidi"/>
                        <w:sz w:val="44"/>
                        <w:szCs w:val="44"/>
                      </w:rPr>
                    </w:pPr>
                    <w:r>
                      <w:rPr>
                        <w:rFonts w:asciiTheme="majorHAnsi" w:eastAsiaTheme="majorEastAsia" w:hAnsiTheme="majorHAnsi" w:cstheme="majorBidi"/>
                        <w:lang w:val="fr-FR"/>
                      </w:rPr>
                      <w:t>Page</w:t>
                    </w: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Pr>
                        <w:rFonts w:asciiTheme="majorHAnsi" w:eastAsiaTheme="majorEastAsia" w:hAnsiTheme="majorHAnsi" w:cstheme="majorBidi"/>
                        <w:sz w:val="44"/>
                        <w:szCs w:val="44"/>
                        <w:lang w:val="fr-FR"/>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r w:rsidRPr="009D4F31">
      <w:rPr>
        <w:b/>
        <w:bCs/>
        <w:sz w:val="16"/>
        <w:szCs w:val="16"/>
      </w:rPr>
      <w:t>GAL Pays de l’Ourthe ASBL</w:t>
    </w:r>
    <w:r w:rsidRPr="009D4F31">
      <w:rPr>
        <w:sz w:val="16"/>
        <w:szCs w:val="16"/>
      </w:rPr>
      <w:t xml:space="preserve"> </w:t>
    </w:r>
    <w:r>
      <w:rPr>
        <w:sz w:val="16"/>
        <w:szCs w:val="16"/>
      </w:rPr>
      <w:t xml:space="preserve">     </w:t>
    </w:r>
    <w:r w:rsidRPr="009D4F31">
      <w:rPr>
        <w:sz w:val="16"/>
        <w:szCs w:val="16"/>
      </w:rPr>
      <w:t>Siège social : Bardonwez 2, 6987 Rendeux (Belgique)</w:t>
    </w:r>
    <w:r>
      <w:rPr>
        <w:rFonts w:ascii="Segoe UI Symbol" w:hAnsi="Segoe UI Symbol"/>
        <w:sz w:val="16"/>
        <w:szCs w:val="16"/>
      </w:rPr>
      <w:t xml:space="preserve"> ⦁ </w:t>
    </w:r>
    <w:r w:rsidRPr="009D4F31">
      <w:rPr>
        <w:sz w:val="16"/>
        <w:szCs w:val="16"/>
      </w:rPr>
      <w:t>Tél. : +32 (0)84/37.86.4</w:t>
    </w:r>
    <w:r>
      <w:rPr>
        <w:sz w:val="16"/>
        <w:szCs w:val="16"/>
      </w:rPr>
      <w:t xml:space="preserve">1 </w:t>
    </w:r>
    <w:r>
      <w:rPr>
        <w:rFonts w:ascii="Segoe UI Symbol" w:hAnsi="Segoe UI Symbol"/>
        <w:sz w:val="16"/>
        <w:szCs w:val="16"/>
      </w:rPr>
      <w:t>⦁ E-m</w:t>
    </w:r>
    <w:r w:rsidRPr="009D4F31">
      <w:rPr>
        <w:sz w:val="16"/>
        <w:szCs w:val="16"/>
      </w:rPr>
      <w:t>ail : info@paysourthe.be</w:t>
    </w:r>
    <w:r>
      <w:rPr>
        <w:sz w:val="16"/>
        <w:szCs w:val="16"/>
      </w:rPr>
      <w:t xml:space="preserve"> </w:t>
    </w:r>
    <w:r>
      <w:rPr>
        <w:rFonts w:ascii="Segoe UI Symbol" w:hAnsi="Segoe UI Symbol"/>
        <w:sz w:val="16"/>
        <w:szCs w:val="16"/>
      </w:rPr>
      <w:t xml:space="preserve">⦁ </w:t>
    </w:r>
    <w:r w:rsidRPr="009D4F31">
      <w:rPr>
        <w:sz w:val="16"/>
        <w:szCs w:val="16"/>
      </w:rPr>
      <w:t>Web : www.paysourthe.be</w:t>
    </w:r>
    <w:r>
      <w:rPr>
        <w:sz w:val="16"/>
        <w:szCs w:val="16"/>
      </w:rPr>
      <w:t xml:space="preserve"> </w:t>
    </w:r>
    <w:r>
      <w:rPr>
        <w:rFonts w:ascii="Segoe UI Symbol" w:hAnsi="Segoe UI Symbol"/>
        <w:sz w:val="16"/>
        <w:szCs w:val="16"/>
      </w:rPr>
      <w:t xml:space="preserve">⦁ </w:t>
    </w:r>
    <w:r w:rsidRPr="009D4F31">
      <w:rPr>
        <w:sz w:val="16"/>
        <w:szCs w:val="16"/>
      </w:rPr>
      <w:t>N° entreprise : 0476.741.538</w:t>
    </w:r>
    <w:r>
      <w:rPr>
        <w:sz w:val="16"/>
        <w:szCs w:val="16"/>
      </w:rPr>
      <w:t xml:space="preserve"> </w:t>
    </w:r>
    <w:r w:rsidRPr="009D4F31">
      <w:rPr>
        <w:sz w:val="16"/>
        <w:szCs w:val="16"/>
      </w:rPr>
      <w:t xml:space="preserve"> – </w:t>
    </w:r>
    <w:r>
      <w:rPr>
        <w:sz w:val="16"/>
        <w:szCs w:val="16"/>
      </w:rPr>
      <w:t xml:space="preserve"> </w:t>
    </w:r>
    <w:r w:rsidRPr="009D4F31">
      <w:rPr>
        <w:sz w:val="16"/>
        <w:szCs w:val="16"/>
      </w:rPr>
      <w:t>RPM Liège (division Marche-en-Famenne)</w:t>
    </w:r>
    <w:r>
      <w:rPr>
        <w:sz w:val="16"/>
        <w:szCs w:val="16"/>
      </w:rPr>
      <w:t xml:space="preserve"> </w:t>
    </w:r>
    <w:r>
      <w:rPr>
        <w:rFonts w:ascii="Segoe UI Symbol" w:hAnsi="Segoe UI Symbol"/>
        <w:sz w:val="16"/>
        <w:szCs w:val="16"/>
      </w:rPr>
      <w:t xml:space="preserve">⦁ </w:t>
    </w:r>
  </w:p>
  <w:p w14:paraId="1696D396" w14:textId="7B00F149" w:rsidR="00A50C6E" w:rsidRDefault="00A50C6E" w:rsidP="00DC0ABA">
    <w:pPr>
      <w:pStyle w:val="Pieddepage"/>
      <w:tabs>
        <w:tab w:val="clear" w:pos="9072"/>
      </w:tabs>
      <w:ind w:left="993" w:right="2268"/>
      <w:jc w:val="center"/>
    </w:pPr>
    <w:r w:rsidRPr="009D4F31">
      <w:rPr>
        <w:sz w:val="16"/>
        <w:szCs w:val="16"/>
      </w:rPr>
      <w:t>Banque : BE22 0682 5095 0747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C2AB" w14:textId="77777777" w:rsidR="007B5BA7" w:rsidRDefault="007B5BA7" w:rsidP="00E248FD">
      <w:pPr>
        <w:spacing w:after="0" w:line="240" w:lineRule="auto"/>
      </w:pPr>
      <w:r>
        <w:separator/>
      </w:r>
    </w:p>
  </w:footnote>
  <w:footnote w:type="continuationSeparator" w:id="0">
    <w:p w14:paraId="3B2E8855" w14:textId="77777777" w:rsidR="007B5BA7" w:rsidRDefault="007B5BA7" w:rsidP="00E24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57928"/>
      <w:docPartObj>
        <w:docPartGallery w:val="Page Numbers (Margins)"/>
        <w:docPartUnique/>
      </w:docPartObj>
    </w:sdtPr>
    <w:sdtContent>
      <w:p w14:paraId="39FBD104" w14:textId="65A20CF6" w:rsidR="00A50C6E" w:rsidRDefault="00000000">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16.7pt;height:16.7pt;visibility:visible;mso-wrap-style:square" o:bullet="t">
        <v:imagedata r:id="rId1" o:title="" cropbottom="11358f"/>
      </v:shape>
    </w:pict>
  </w:numPicBullet>
  <w:numPicBullet w:numPicBulletId="1">
    <w:pict>
      <v:shape id="_x0000_i1190" type="#_x0000_t75" style="width:15.7pt;height:15.7pt;visibility:visible;mso-wrap-style:square" o:bullet="t">
        <v:imagedata r:id="rId2" o:title="" cropbottom="9997f"/>
      </v:shape>
    </w:pict>
  </w:numPicBullet>
  <w:abstractNum w:abstractNumId="0" w15:restartNumberingAfterBreak="0">
    <w:nsid w:val="051F1C00"/>
    <w:multiLevelType w:val="hybridMultilevel"/>
    <w:tmpl w:val="DC565456"/>
    <w:lvl w:ilvl="0" w:tplc="DE12D142">
      <w:start w:val="1"/>
      <w:numFmt w:val="bullet"/>
      <w:lvlText w:val=""/>
      <w:lvlPicBulletId w:val="1"/>
      <w:lvlJc w:val="left"/>
      <w:pPr>
        <w:tabs>
          <w:tab w:val="num" w:pos="720"/>
        </w:tabs>
        <w:ind w:left="720" w:hanging="360"/>
      </w:pPr>
      <w:rPr>
        <w:rFonts w:ascii="Symbol" w:hAnsi="Symbol" w:hint="default"/>
      </w:rPr>
    </w:lvl>
    <w:lvl w:ilvl="1" w:tplc="534277B4" w:tentative="1">
      <w:start w:val="1"/>
      <w:numFmt w:val="bullet"/>
      <w:lvlText w:val=""/>
      <w:lvlJc w:val="left"/>
      <w:pPr>
        <w:tabs>
          <w:tab w:val="num" w:pos="1440"/>
        </w:tabs>
        <w:ind w:left="1440" w:hanging="360"/>
      </w:pPr>
      <w:rPr>
        <w:rFonts w:ascii="Symbol" w:hAnsi="Symbol" w:hint="default"/>
      </w:rPr>
    </w:lvl>
    <w:lvl w:ilvl="2" w:tplc="A078BA5A" w:tentative="1">
      <w:start w:val="1"/>
      <w:numFmt w:val="bullet"/>
      <w:lvlText w:val=""/>
      <w:lvlJc w:val="left"/>
      <w:pPr>
        <w:tabs>
          <w:tab w:val="num" w:pos="2160"/>
        </w:tabs>
        <w:ind w:left="2160" w:hanging="360"/>
      </w:pPr>
      <w:rPr>
        <w:rFonts w:ascii="Symbol" w:hAnsi="Symbol" w:hint="default"/>
      </w:rPr>
    </w:lvl>
    <w:lvl w:ilvl="3" w:tplc="C010BE3A" w:tentative="1">
      <w:start w:val="1"/>
      <w:numFmt w:val="bullet"/>
      <w:lvlText w:val=""/>
      <w:lvlJc w:val="left"/>
      <w:pPr>
        <w:tabs>
          <w:tab w:val="num" w:pos="2880"/>
        </w:tabs>
        <w:ind w:left="2880" w:hanging="360"/>
      </w:pPr>
      <w:rPr>
        <w:rFonts w:ascii="Symbol" w:hAnsi="Symbol" w:hint="default"/>
      </w:rPr>
    </w:lvl>
    <w:lvl w:ilvl="4" w:tplc="6B889A94" w:tentative="1">
      <w:start w:val="1"/>
      <w:numFmt w:val="bullet"/>
      <w:lvlText w:val=""/>
      <w:lvlJc w:val="left"/>
      <w:pPr>
        <w:tabs>
          <w:tab w:val="num" w:pos="3600"/>
        </w:tabs>
        <w:ind w:left="3600" w:hanging="360"/>
      </w:pPr>
      <w:rPr>
        <w:rFonts w:ascii="Symbol" w:hAnsi="Symbol" w:hint="default"/>
      </w:rPr>
    </w:lvl>
    <w:lvl w:ilvl="5" w:tplc="B9D6BBA4" w:tentative="1">
      <w:start w:val="1"/>
      <w:numFmt w:val="bullet"/>
      <w:lvlText w:val=""/>
      <w:lvlJc w:val="left"/>
      <w:pPr>
        <w:tabs>
          <w:tab w:val="num" w:pos="4320"/>
        </w:tabs>
        <w:ind w:left="4320" w:hanging="360"/>
      </w:pPr>
      <w:rPr>
        <w:rFonts w:ascii="Symbol" w:hAnsi="Symbol" w:hint="default"/>
      </w:rPr>
    </w:lvl>
    <w:lvl w:ilvl="6" w:tplc="FAF6679C" w:tentative="1">
      <w:start w:val="1"/>
      <w:numFmt w:val="bullet"/>
      <w:lvlText w:val=""/>
      <w:lvlJc w:val="left"/>
      <w:pPr>
        <w:tabs>
          <w:tab w:val="num" w:pos="5040"/>
        </w:tabs>
        <w:ind w:left="5040" w:hanging="360"/>
      </w:pPr>
      <w:rPr>
        <w:rFonts w:ascii="Symbol" w:hAnsi="Symbol" w:hint="default"/>
      </w:rPr>
    </w:lvl>
    <w:lvl w:ilvl="7" w:tplc="2F1CBB8E" w:tentative="1">
      <w:start w:val="1"/>
      <w:numFmt w:val="bullet"/>
      <w:lvlText w:val=""/>
      <w:lvlJc w:val="left"/>
      <w:pPr>
        <w:tabs>
          <w:tab w:val="num" w:pos="5760"/>
        </w:tabs>
        <w:ind w:left="5760" w:hanging="360"/>
      </w:pPr>
      <w:rPr>
        <w:rFonts w:ascii="Symbol" w:hAnsi="Symbol" w:hint="default"/>
      </w:rPr>
    </w:lvl>
    <w:lvl w:ilvl="8" w:tplc="C9F6970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7049DD"/>
    <w:multiLevelType w:val="hybridMultilevel"/>
    <w:tmpl w:val="C37289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0662FF"/>
    <w:multiLevelType w:val="hybridMultilevel"/>
    <w:tmpl w:val="F8903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6A782F"/>
    <w:multiLevelType w:val="hybridMultilevel"/>
    <w:tmpl w:val="EA2ACF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157FFE"/>
    <w:multiLevelType w:val="hybridMultilevel"/>
    <w:tmpl w:val="31B0A8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5CF5B5E"/>
    <w:multiLevelType w:val="hybridMultilevel"/>
    <w:tmpl w:val="027A8342"/>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A8684C"/>
    <w:multiLevelType w:val="hybridMultilevel"/>
    <w:tmpl w:val="D16216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B3A1119"/>
    <w:multiLevelType w:val="hybridMultilevel"/>
    <w:tmpl w:val="451A66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0C35D74"/>
    <w:multiLevelType w:val="hybridMultilevel"/>
    <w:tmpl w:val="FD2073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EC0DC4"/>
    <w:multiLevelType w:val="hybridMultilevel"/>
    <w:tmpl w:val="3DFC5618"/>
    <w:lvl w:ilvl="0" w:tplc="E20CA480">
      <w:numFmt w:val="bullet"/>
      <w:lvlText w:val=""/>
      <w:lvlJc w:val="left"/>
      <w:pPr>
        <w:ind w:left="720" w:hanging="360"/>
      </w:pPr>
      <w:rPr>
        <w:rFonts w:ascii="Symbol" w:eastAsia="Arial Unicode MS" w:hAnsi="Symbol" w:cs="Arial Unicode M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4E625891"/>
    <w:multiLevelType w:val="hybridMultilevel"/>
    <w:tmpl w:val="3B827284"/>
    <w:lvl w:ilvl="0" w:tplc="6AACD496">
      <w:start w:val="1"/>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51707C9A"/>
    <w:multiLevelType w:val="hybridMultilevel"/>
    <w:tmpl w:val="5B3095F8"/>
    <w:lvl w:ilvl="0" w:tplc="080C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4B86577"/>
    <w:multiLevelType w:val="hybridMultilevel"/>
    <w:tmpl w:val="B08C59A2"/>
    <w:lvl w:ilvl="0" w:tplc="0D0A80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7354214"/>
    <w:multiLevelType w:val="hybridMultilevel"/>
    <w:tmpl w:val="54EEB2C4"/>
    <w:lvl w:ilvl="0" w:tplc="DE12D142">
      <w:start w:val="1"/>
      <w:numFmt w:val="bullet"/>
      <w:lvlText w:val=""/>
      <w:lvlPicBulletId w:val="1"/>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0832980"/>
    <w:multiLevelType w:val="hybridMultilevel"/>
    <w:tmpl w:val="8E76EC9E"/>
    <w:lvl w:ilvl="0" w:tplc="BDFABA24">
      <w:numFmt w:val="bullet"/>
      <w:lvlText w:val=""/>
      <w:lvlJc w:val="left"/>
      <w:pPr>
        <w:ind w:left="72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163110">
    <w:abstractNumId w:val="7"/>
  </w:num>
  <w:num w:numId="2" w16cid:durableId="1719089697">
    <w:abstractNumId w:val="10"/>
  </w:num>
  <w:num w:numId="3" w16cid:durableId="1907952855">
    <w:abstractNumId w:val="3"/>
  </w:num>
  <w:num w:numId="4" w16cid:durableId="1464690719">
    <w:abstractNumId w:val="6"/>
  </w:num>
  <w:num w:numId="5" w16cid:durableId="161631565">
    <w:abstractNumId w:val="9"/>
  </w:num>
  <w:num w:numId="6" w16cid:durableId="2073767493">
    <w:abstractNumId w:val="8"/>
  </w:num>
  <w:num w:numId="7" w16cid:durableId="1495490849">
    <w:abstractNumId w:val="4"/>
  </w:num>
  <w:num w:numId="8" w16cid:durableId="1443190207">
    <w:abstractNumId w:val="12"/>
  </w:num>
  <w:num w:numId="9" w16cid:durableId="540018229">
    <w:abstractNumId w:val="14"/>
  </w:num>
  <w:num w:numId="10" w16cid:durableId="1235629035">
    <w:abstractNumId w:val="11"/>
  </w:num>
  <w:num w:numId="11" w16cid:durableId="519010074">
    <w:abstractNumId w:val="1"/>
  </w:num>
  <w:num w:numId="12" w16cid:durableId="905458797">
    <w:abstractNumId w:val="0"/>
  </w:num>
  <w:num w:numId="13" w16cid:durableId="1513959695">
    <w:abstractNumId w:val="13"/>
  </w:num>
  <w:num w:numId="14" w16cid:durableId="1644386223">
    <w:abstractNumId w:val="5"/>
  </w:num>
  <w:num w:numId="15" w16cid:durableId="178901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2A"/>
    <w:rsid w:val="0000267C"/>
    <w:rsid w:val="00005E57"/>
    <w:rsid w:val="00034E6A"/>
    <w:rsid w:val="00053CBA"/>
    <w:rsid w:val="0007653D"/>
    <w:rsid w:val="00090BF1"/>
    <w:rsid w:val="00094FBE"/>
    <w:rsid w:val="00100A05"/>
    <w:rsid w:val="00107ACF"/>
    <w:rsid w:val="001105B5"/>
    <w:rsid w:val="00121B7D"/>
    <w:rsid w:val="00146E9F"/>
    <w:rsid w:val="001536B5"/>
    <w:rsid w:val="00155431"/>
    <w:rsid w:val="00161802"/>
    <w:rsid w:val="00173725"/>
    <w:rsid w:val="00180B4B"/>
    <w:rsid w:val="00182245"/>
    <w:rsid w:val="00195D2A"/>
    <w:rsid w:val="00197FC2"/>
    <w:rsid w:val="001A7562"/>
    <w:rsid w:val="001C37D4"/>
    <w:rsid w:val="001C7D06"/>
    <w:rsid w:val="0023218B"/>
    <w:rsid w:val="00271693"/>
    <w:rsid w:val="0029565E"/>
    <w:rsid w:val="002B14C2"/>
    <w:rsid w:val="002B319B"/>
    <w:rsid w:val="002C29B0"/>
    <w:rsid w:val="002C7E39"/>
    <w:rsid w:val="003063A9"/>
    <w:rsid w:val="00320F7C"/>
    <w:rsid w:val="00324F86"/>
    <w:rsid w:val="003330FF"/>
    <w:rsid w:val="0035312A"/>
    <w:rsid w:val="0035749C"/>
    <w:rsid w:val="00362A9D"/>
    <w:rsid w:val="003A3B13"/>
    <w:rsid w:val="003C314F"/>
    <w:rsid w:val="004134A2"/>
    <w:rsid w:val="0045558A"/>
    <w:rsid w:val="004674E3"/>
    <w:rsid w:val="00470C9D"/>
    <w:rsid w:val="004B496C"/>
    <w:rsid w:val="004D5D81"/>
    <w:rsid w:val="004D638E"/>
    <w:rsid w:val="004E6741"/>
    <w:rsid w:val="00506D05"/>
    <w:rsid w:val="005124F9"/>
    <w:rsid w:val="0056007F"/>
    <w:rsid w:val="005606B1"/>
    <w:rsid w:val="005771D0"/>
    <w:rsid w:val="005922F3"/>
    <w:rsid w:val="005C7E4E"/>
    <w:rsid w:val="005D0464"/>
    <w:rsid w:val="005D715E"/>
    <w:rsid w:val="005E75FB"/>
    <w:rsid w:val="00605B75"/>
    <w:rsid w:val="0060776F"/>
    <w:rsid w:val="006103F7"/>
    <w:rsid w:val="00680C3C"/>
    <w:rsid w:val="00693314"/>
    <w:rsid w:val="00695936"/>
    <w:rsid w:val="006C7D85"/>
    <w:rsid w:val="006E5C78"/>
    <w:rsid w:val="006F58C9"/>
    <w:rsid w:val="006F5E8B"/>
    <w:rsid w:val="007209F5"/>
    <w:rsid w:val="00724663"/>
    <w:rsid w:val="00731913"/>
    <w:rsid w:val="0076768C"/>
    <w:rsid w:val="007706C3"/>
    <w:rsid w:val="007917C7"/>
    <w:rsid w:val="007A09E8"/>
    <w:rsid w:val="007B5BA7"/>
    <w:rsid w:val="007C2D39"/>
    <w:rsid w:val="007D46C7"/>
    <w:rsid w:val="007E6ACE"/>
    <w:rsid w:val="007F058D"/>
    <w:rsid w:val="007F2C74"/>
    <w:rsid w:val="00801088"/>
    <w:rsid w:val="00802DC6"/>
    <w:rsid w:val="00833C2C"/>
    <w:rsid w:val="00851FD6"/>
    <w:rsid w:val="008578E0"/>
    <w:rsid w:val="008855F7"/>
    <w:rsid w:val="00891BCE"/>
    <w:rsid w:val="00893A89"/>
    <w:rsid w:val="00895BFD"/>
    <w:rsid w:val="008A278C"/>
    <w:rsid w:val="008B5816"/>
    <w:rsid w:val="008B639F"/>
    <w:rsid w:val="00910BE6"/>
    <w:rsid w:val="00922F1D"/>
    <w:rsid w:val="009804B8"/>
    <w:rsid w:val="0098166A"/>
    <w:rsid w:val="00985186"/>
    <w:rsid w:val="009C0838"/>
    <w:rsid w:val="009F2E47"/>
    <w:rsid w:val="00A014A9"/>
    <w:rsid w:val="00A151FF"/>
    <w:rsid w:val="00A43FC7"/>
    <w:rsid w:val="00A50C6E"/>
    <w:rsid w:val="00A521C8"/>
    <w:rsid w:val="00A55204"/>
    <w:rsid w:val="00A64EC4"/>
    <w:rsid w:val="00A70130"/>
    <w:rsid w:val="00AB276D"/>
    <w:rsid w:val="00B04AC5"/>
    <w:rsid w:val="00B31F05"/>
    <w:rsid w:val="00B33647"/>
    <w:rsid w:val="00B732CD"/>
    <w:rsid w:val="00B92DE7"/>
    <w:rsid w:val="00BA2985"/>
    <w:rsid w:val="00BC1DA2"/>
    <w:rsid w:val="00BD5829"/>
    <w:rsid w:val="00BE1539"/>
    <w:rsid w:val="00C1024D"/>
    <w:rsid w:val="00C3712F"/>
    <w:rsid w:val="00C45B75"/>
    <w:rsid w:val="00C50567"/>
    <w:rsid w:val="00C605F1"/>
    <w:rsid w:val="00C62C4D"/>
    <w:rsid w:val="00C63EC4"/>
    <w:rsid w:val="00C85BB4"/>
    <w:rsid w:val="00CD2F48"/>
    <w:rsid w:val="00CF35AB"/>
    <w:rsid w:val="00D426BA"/>
    <w:rsid w:val="00D42DA8"/>
    <w:rsid w:val="00D5060F"/>
    <w:rsid w:val="00D91D05"/>
    <w:rsid w:val="00DC0ABA"/>
    <w:rsid w:val="00DE6467"/>
    <w:rsid w:val="00DF0C58"/>
    <w:rsid w:val="00E11E89"/>
    <w:rsid w:val="00E12B7E"/>
    <w:rsid w:val="00E248FD"/>
    <w:rsid w:val="00E309E0"/>
    <w:rsid w:val="00E6564A"/>
    <w:rsid w:val="00E83CBF"/>
    <w:rsid w:val="00E9366E"/>
    <w:rsid w:val="00E9700D"/>
    <w:rsid w:val="00EB5726"/>
    <w:rsid w:val="00ED1C59"/>
    <w:rsid w:val="00F00BD3"/>
    <w:rsid w:val="00F117BE"/>
    <w:rsid w:val="00F32C84"/>
    <w:rsid w:val="00F352EA"/>
    <w:rsid w:val="00F41F47"/>
    <w:rsid w:val="00F72DE2"/>
    <w:rsid w:val="00FE2C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D842"/>
  <w15:chartTrackingRefBased/>
  <w15:docId w15:val="{461A0AEF-8A03-4CDA-A2CE-1BD7369F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AB"/>
    <w:rPr>
      <w:rFonts w:ascii="Aller" w:hAnsi="Aller"/>
      <w:sz w:val="20"/>
    </w:rPr>
  </w:style>
  <w:style w:type="paragraph" w:styleId="Titre1">
    <w:name w:val="heading 1"/>
    <w:basedOn w:val="Normal"/>
    <w:next w:val="Normal"/>
    <w:link w:val="Titre1Car"/>
    <w:uiPriority w:val="9"/>
    <w:qFormat/>
    <w:rsid w:val="00C63EC4"/>
    <w:pPr>
      <w:keepNext/>
      <w:keepLines/>
      <w:pBdr>
        <w:bottom w:val="single" w:sz="4" w:space="1" w:color="auto"/>
      </w:pBdr>
      <w:shd w:val="solid" w:color="E2EFD9" w:themeColor="accent6" w:themeTint="33" w:fill="auto"/>
      <w:spacing w:before="720" w:after="480"/>
      <w:outlineLvl w:val="0"/>
    </w:pPr>
    <w:rPr>
      <w:rFonts w:eastAsiaTheme="majorEastAsia" w:cstheme="majorBidi"/>
      <w:b/>
      <w:sz w:val="24"/>
      <w:szCs w:val="32"/>
    </w:rPr>
  </w:style>
  <w:style w:type="paragraph" w:styleId="Titre2">
    <w:name w:val="heading 2"/>
    <w:basedOn w:val="Normal"/>
    <w:next w:val="Normal"/>
    <w:link w:val="Titre2Car"/>
    <w:uiPriority w:val="9"/>
    <w:unhideWhenUsed/>
    <w:qFormat/>
    <w:rsid w:val="002C7E39"/>
    <w:pPr>
      <w:keepNext/>
      <w:keepLines/>
      <w:spacing w:before="240" w:after="240"/>
      <w:outlineLvl w:val="1"/>
    </w:pPr>
    <w:rPr>
      <w:rFonts w:eastAsiaTheme="majorEastAsia" w:cstheme="majorBidi"/>
      <w:sz w:val="22"/>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95D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5D2A"/>
    <w:rPr>
      <w:rFonts w:ascii="Segoe UI" w:hAnsi="Segoe UI" w:cs="Segoe UI"/>
      <w:sz w:val="18"/>
      <w:szCs w:val="18"/>
    </w:rPr>
  </w:style>
  <w:style w:type="character" w:customStyle="1" w:styleId="Titre1Car">
    <w:name w:val="Titre 1 Car"/>
    <w:basedOn w:val="Policepardfaut"/>
    <w:link w:val="Titre1"/>
    <w:uiPriority w:val="9"/>
    <w:rsid w:val="00C63EC4"/>
    <w:rPr>
      <w:rFonts w:ascii="Aller" w:eastAsiaTheme="majorEastAsia" w:hAnsi="Aller" w:cstheme="majorBidi"/>
      <w:b/>
      <w:sz w:val="24"/>
      <w:szCs w:val="32"/>
      <w:shd w:val="solid" w:color="E2EFD9" w:themeColor="accent6" w:themeTint="33" w:fill="auto"/>
    </w:rPr>
  </w:style>
  <w:style w:type="table" w:styleId="Grilledutableau">
    <w:name w:val="Table Grid"/>
    <w:basedOn w:val="TableauNormal"/>
    <w:uiPriority w:val="39"/>
    <w:rsid w:val="0047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C7E39"/>
    <w:rPr>
      <w:rFonts w:ascii="Aller" w:eastAsiaTheme="majorEastAsia" w:hAnsi="Aller" w:cstheme="majorBidi"/>
      <w:szCs w:val="26"/>
      <w:u w:val="single"/>
    </w:rPr>
  </w:style>
  <w:style w:type="paragraph" w:styleId="En-tte">
    <w:name w:val="header"/>
    <w:basedOn w:val="Normal"/>
    <w:link w:val="En-tteCar"/>
    <w:uiPriority w:val="99"/>
    <w:unhideWhenUsed/>
    <w:rsid w:val="00E248FD"/>
    <w:pPr>
      <w:tabs>
        <w:tab w:val="center" w:pos="4536"/>
        <w:tab w:val="right" w:pos="9072"/>
      </w:tabs>
      <w:spacing w:after="0" w:line="240" w:lineRule="auto"/>
    </w:pPr>
  </w:style>
  <w:style w:type="character" w:customStyle="1" w:styleId="En-tteCar">
    <w:name w:val="En-tête Car"/>
    <w:basedOn w:val="Policepardfaut"/>
    <w:link w:val="En-tte"/>
    <w:uiPriority w:val="99"/>
    <w:rsid w:val="00E248FD"/>
    <w:rPr>
      <w:rFonts w:ascii="Aller" w:hAnsi="Aller"/>
      <w:sz w:val="20"/>
    </w:rPr>
  </w:style>
  <w:style w:type="paragraph" w:styleId="Pieddepage">
    <w:name w:val="footer"/>
    <w:basedOn w:val="Normal"/>
    <w:link w:val="PieddepageCar"/>
    <w:uiPriority w:val="99"/>
    <w:unhideWhenUsed/>
    <w:rsid w:val="00E248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48FD"/>
    <w:rPr>
      <w:rFonts w:ascii="Aller" w:hAnsi="Aller"/>
      <w:sz w:val="20"/>
    </w:rPr>
  </w:style>
  <w:style w:type="paragraph" w:styleId="Sansinterligne">
    <w:name w:val="No Spacing"/>
    <w:link w:val="SansinterligneCar"/>
    <w:uiPriority w:val="1"/>
    <w:qFormat/>
    <w:rsid w:val="00F352EA"/>
    <w:pPr>
      <w:spacing w:after="0" w:line="240" w:lineRule="auto"/>
    </w:pPr>
  </w:style>
  <w:style w:type="paragraph" w:styleId="Paragraphedeliste">
    <w:name w:val="List Paragraph"/>
    <w:basedOn w:val="Normal"/>
    <w:uiPriority w:val="34"/>
    <w:qFormat/>
    <w:rsid w:val="003063A9"/>
    <w:pPr>
      <w:ind w:left="720"/>
      <w:contextualSpacing/>
    </w:pPr>
  </w:style>
  <w:style w:type="character" w:styleId="Lienhypertexte">
    <w:name w:val="Hyperlink"/>
    <w:basedOn w:val="Policepardfaut"/>
    <w:uiPriority w:val="99"/>
    <w:unhideWhenUsed/>
    <w:rsid w:val="00A50C6E"/>
    <w:rPr>
      <w:color w:val="0563C1" w:themeColor="hyperlink"/>
      <w:u w:val="single"/>
    </w:rPr>
  </w:style>
  <w:style w:type="character" w:styleId="Marquedecommentaire">
    <w:name w:val="annotation reference"/>
    <w:basedOn w:val="Policepardfaut"/>
    <w:uiPriority w:val="99"/>
    <w:semiHidden/>
    <w:unhideWhenUsed/>
    <w:rsid w:val="00E9366E"/>
    <w:rPr>
      <w:sz w:val="16"/>
      <w:szCs w:val="16"/>
    </w:rPr>
  </w:style>
  <w:style w:type="paragraph" w:styleId="Commentaire">
    <w:name w:val="annotation text"/>
    <w:basedOn w:val="Normal"/>
    <w:link w:val="CommentaireCar"/>
    <w:uiPriority w:val="99"/>
    <w:semiHidden/>
    <w:unhideWhenUsed/>
    <w:rsid w:val="00E9366E"/>
    <w:pPr>
      <w:spacing w:line="240" w:lineRule="auto"/>
    </w:pPr>
    <w:rPr>
      <w:szCs w:val="20"/>
    </w:rPr>
  </w:style>
  <w:style w:type="character" w:customStyle="1" w:styleId="CommentaireCar">
    <w:name w:val="Commentaire Car"/>
    <w:basedOn w:val="Policepardfaut"/>
    <w:link w:val="Commentaire"/>
    <w:uiPriority w:val="99"/>
    <w:semiHidden/>
    <w:rsid w:val="00E9366E"/>
    <w:rPr>
      <w:rFonts w:ascii="Aller" w:hAnsi="Aller"/>
      <w:sz w:val="20"/>
      <w:szCs w:val="20"/>
    </w:rPr>
  </w:style>
  <w:style w:type="paragraph" w:styleId="Objetducommentaire">
    <w:name w:val="annotation subject"/>
    <w:basedOn w:val="Commentaire"/>
    <w:next w:val="Commentaire"/>
    <w:link w:val="ObjetducommentaireCar"/>
    <w:uiPriority w:val="99"/>
    <w:semiHidden/>
    <w:unhideWhenUsed/>
    <w:rsid w:val="00E9366E"/>
    <w:rPr>
      <w:b/>
      <w:bCs/>
    </w:rPr>
  </w:style>
  <w:style w:type="character" w:customStyle="1" w:styleId="ObjetducommentaireCar">
    <w:name w:val="Objet du commentaire Car"/>
    <w:basedOn w:val="CommentaireCar"/>
    <w:link w:val="Objetducommentaire"/>
    <w:uiPriority w:val="99"/>
    <w:semiHidden/>
    <w:rsid w:val="00E9366E"/>
    <w:rPr>
      <w:rFonts w:ascii="Aller" w:hAnsi="Aller"/>
      <w:b/>
      <w:bCs/>
      <w:sz w:val="20"/>
      <w:szCs w:val="20"/>
    </w:rPr>
  </w:style>
  <w:style w:type="paragraph" w:styleId="Notedebasdepage">
    <w:name w:val="footnote text"/>
    <w:basedOn w:val="Normal"/>
    <w:link w:val="NotedebasdepageCar"/>
    <w:uiPriority w:val="99"/>
    <w:semiHidden/>
    <w:unhideWhenUsed/>
    <w:rsid w:val="00146E9F"/>
    <w:pPr>
      <w:spacing w:after="0" w:line="240" w:lineRule="auto"/>
    </w:pPr>
    <w:rPr>
      <w:szCs w:val="20"/>
    </w:rPr>
  </w:style>
  <w:style w:type="character" w:customStyle="1" w:styleId="NotedebasdepageCar">
    <w:name w:val="Note de bas de page Car"/>
    <w:basedOn w:val="Policepardfaut"/>
    <w:link w:val="Notedebasdepage"/>
    <w:uiPriority w:val="99"/>
    <w:semiHidden/>
    <w:rsid w:val="00146E9F"/>
    <w:rPr>
      <w:rFonts w:ascii="Aller" w:hAnsi="Aller"/>
      <w:sz w:val="20"/>
      <w:szCs w:val="20"/>
    </w:rPr>
  </w:style>
  <w:style w:type="character" w:styleId="Appelnotedebasdep">
    <w:name w:val="footnote reference"/>
    <w:basedOn w:val="Policepardfaut"/>
    <w:uiPriority w:val="99"/>
    <w:semiHidden/>
    <w:unhideWhenUsed/>
    <w:rsid w:val="00146E9F"/>
    <w:rPr>
      <w:vertAlign w:val="superscript"/>
    </w:rPr>
  </w:style>
  <w:style w:type="character" w:customStyle="1" w:styleId="SansinterligneCar">
    <w:name w:val="Sans interligne Car"/>
    <w:basedOn w:val="Policepardfaut"/>
    <w:link w:val="Sansinterligne"/>
    <w:uiPriority w:val="1"/>
    <w:rsid w:val="00C63EC4"/>
  </w:style>
  <w:style w:type="character" w:styleId="Mentionnonrsolue">
    <w:name w:val="Unresolved Mention"/>
    <w:basedOn w:val="Policepardfaut"/>
    <w:uiPriority w:val="99"/>
    <w:semiHidden/>
    <w:unhideWhenUsed/>
    <w:rsid w:val="00DF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5687">
      <w:bodyDiv w:val="1"/>
      <w:marLeft w:val="0"/>
      <w:marRight w:val="0"/>
      <w:marTop w:val="0"/>
      <w:marBottom w:val="0"/>
      <w:divBdr>
        <w:top w:val="none" w:sz="0" w:space="0" w:color="auto"/>
        <w:left w:val="none" w:sz="0" w:space="0" w:color="auto"/>
        <w:bottom w:val="none" w:sz="0" w:space="0" w:color="auto"/>
        <w:right w:val="none" w:sz="0" w:space="0" w:color="auto"/>
      </w:divBdr>
    </w:div>
    <w:div w:id="374235313">
      <w:bodyDiv w:val="1"/>
      <w:marLeft w:val="0"/>
      <w:marRight w:val="0"/>
      <w:marTop w:val="0"/>
      <w:marBottom w:val="0"/>
      <w:divBdr>
        <w:top w:val="none" w:sz="0" w:space="0" w:color="auto"/>
        <w:left w:val="none" w:sz="0" w:space="0" w:color="auto"/>
        <w:bottom w:val="none" w:sz="0" w:space="0" w:color="auto"/>
        <w:right w:val="none" w:sz="0" w:space="0" w:color="auto"/>
      </w:divBdr>
    </w:div>
    <w:div w:id="485245518">
      <w:bodyDiv w:val="1"/>
      <w:marLeft w:val="0"/>
      <w:marRight w:val="0"/>
      <w:marTop w:val="0"/>
      <w:marBottom w:val="0"/>
      <w:divBdr>
        <w:top w:val="none" w:sz="0" w:space="0" w:color="auto"/>
        <w:left w:val="none" w:sz="0" w:space="0" w:color="auto"/>
        <w:bottom w:val="none" w:sz="0" w:space="0" w:color="auto"/>
        <w:right w:val="none" w:sz="0" w:space="0" w:color="auto"/>
      </w:divBdr>
    </w:div>
    <w:div w:id="1396127199">
      <w:bodyDiv w:val="1"/>
      <w:marLeft w:val="0"/>
      <w:marRight w:val="0"/>
      <w:marTop w:val="0"/>
      <w:marBottom w:val="0"/>
      <w:divBdr>
        <w:top w:val="none" w:sz="0" w:space="0" w:color="auto"/>
        <w:left w:val="none" w:sz="0" w:space="0" w:color="auto"/>
        <w:bottom w:val="none" w:sz="0" w:space="0" w:color="auto"/>
        <w:right w:val="none" w:sz="0" w:space="0" w:color="auto"/>
      </w:divBdr>
    </w:div>
    <w:div w:id="1679192411">
      <w:bodyDiv w:val="1"/>
      <w:marLeft w:val="0"/>
      <w:marRight w:val="0"/>
      <w:marTop w:val="0"/>
      <w:marBottom w:val="0"/>
      <w:divBdr>
        <w:top w:val="none" w:sz="0" w:space="0" w:color="auto"/>
        <w:left w:val="none" w:sz="0" w:space="0" w:color="auto"/>
        <w:bottom w:val="none" w:sz="0" w:space="0" w:color="auto"/>
        <w:right w:val="none" w:sz="0" w:space="0" w:color="auto"/>
      </w:divBdr>
    </w:div>
    <w:div w:id="1744527706">
      <w:bodyDiv w:val="1"/>
      <w:marLeft w:val="0"/>
      <w:marRight w:val="0"/>
      <w:marTop w:val="0"/>
      <w:marBottom w:val="0"/>
      <w:divBdr>
        <w:top w:val="none" w:sz="0" w:space="0" w:color="auto"/>
        <w:left w:val="none" w:sz="0" w:space="0" w:color="auto"/>
        <w:bottom w:val="none" w:sz="0" w:space="0" w:color="auto"/>
        <w:right w:val="none" w:sz="0" w:space="0" w:color="auto"/>
      </w:divBdr>
    </w:div>
    <w:div w:id="1883788265">
      <w:bodyDiv w:val="1"/>
      <w:marLeft w:val="0"/>
      <w:marRight w:val="0"/>
      <w:marTop w:val="0"/>
      <w:marBottom w:val="0"/>
      <w:divBdr>
        <w:top w:val="none" w:sz="0" w:space="0" w:color="auto"/>
        <w:left w:val="none" w:sz="0" w:space="0" w:color="auto"/>
        <w:bottom w:val="none" w:sz="0" w:space="0" w:color="auto"/>
        <w:right w:val="none" w:sz="0" w:space="0" w:color="auto"/>
      </w:divBdr>
    </w:div>
    <w:div w:id="20859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yperlink" Target="http://www.cheques-entreprises.b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ie-laurence.dupont@idelux.be" TargetMode="External"/><Relationship Id="rId17" Type="http://schemas.openxmlformats.org/officeDocument/2006/relationships/hyperlink" Target="mailto:facilitateur.ure.batiment@icedd.be" TargetMode="External"/><Relationship Id="rId2" Type="http://schemas.openxmlformats.org/officeDocument/2006/relationships/customXml" Target="../customXml/item2.xml"/><Relationship Id="rId16" Type="http://schemas.openxmlformats.org/officeDocument/2006/relationships/hyperlink" Target="mailto:info.energ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energie@facilitateur.info"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FAE41-69D9-42A7-8DB6-A39BE456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1763</Words>
  <Characters>9699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Appel à projets « Énergie en entreprise » – Édition 2023</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Énergie en entreprise » – Édition 2023</dc:title>
  <dc:subject>Dossier de candidature</dc:subject>
  <dc:creator>Anne</dc:creator>
  <cp:keywords/>
  <dc:description/>
  <cp:lastModifiedBy>GAL Pays de l'Ourthe</cp:lastModifiedBy>
  <cp:revision>11</cp:revision>
  <dcterms:created xsi:type="dcterms:W3CDTF">2022-04-07T14:52:00Z</dcterms:created>
  <dcterms:modified xsi:type="dcterms:W3CDTF">2023-04-25T09:42:00Z</dcterms:modified>
</cp:coreProperties>
</file>